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3C9FC" w14:textId="77777777" w:rsidR="009F62EB" w:rsidRPr="002125D5" w:rsidRDefault="009F62EB" w:rsidP="009F62EB">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5478A216"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2EF0228"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16327C0B"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29CD7EB9"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B83590C"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8FBF309"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4A7534C" w14:textId="77777777" w:rsidR="009F62EB" w:rsidRPr="002125D5" w:rsidRDefault="009F62EB" w:rsidP="009F62EB">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623358D5" w14:textId="77777777" w:rsidR="009F62EB" w:rsidRPr="002125D5" w:rsidRDefault="009F62EB" w:rsidP="009F62EB">
      <w:pPr>
        <w:widowControl w:val="0"/>
        <w:autoSpaceDE w:val="0"/>
        <w:autoSpaceDN w:val="0"/>
        <w:jc w:val="both"/>
        <w:rPr>
          <w:rFonts w:asciiTheme="minorHAnsi" w:hAnsiTheme="minorHAnsi" w:cstheme="minorHAnsi"/>
          <w:snapToGrid w:val="0"/>
          <w:sz w:val="22"/>
          <w:szCs w:val="22"/>
        </w:rPr>
      </w:pPr>
    </w:p>
    <w:p w14:paraId="66E3D57E"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82351D"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173C7A6C"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06312F65"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27F3E4F9"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52A3EF89"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762934C1"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25D9D616"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30F6DB24"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Zastopnik:</w:t>
      </w:r>
    </w:p>
    <w:p w14:paraId="0941C30E" w14:textId="77777777" w:rsidR="009F62EB" w:rsidRPr="002125D5"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3AE4B4CC" w14:textId="77777777" w:rsidR="009F62EB" w:rsidRPr="002125D5" w:rsidRDefault="009F62EB" w:rsidP="009F62EB">
      <w:pPr>
        <w:jc w:val="both"/>
        <w:rPr>
          <w:rFonts w:asciiTheme="minorHAnsi" w:hAnsiTheme="minorHAnsi" w:cstheme="minorHAnsi"/>
          <w:sz w:val="22"/>
          <w:szCs w:val="22"/>
        </w:rPr>
      </w:pPr>
    </w:p>
    <w:p w14:paraId="72F8BF3D" w14:textId="77777777" w:rsidR="009F62EB" w:rsidRPr="002125D5"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BCD6BCA"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22ACFC20" w14:textId="77777777" w:rsidR="009F62EB" w:rsidRDefault="009F62EB" w:rsidP="009F62EB">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61512600" w14:textId="56CFB9B1" w:rsidR="009F62EB" w:rsidRPr="002125D5" w:rsidRDefault="009F62EB" w:rsidP="009F62EB">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Pr="00055219">
        <w:rPr>
          <w:rFonts w:asciiTheme="minorHAnsi" w:hAnsiTheme="minorHAnsi" w:cstheme="minorHAnsi"/>
          <w:b/>
          <w:bCs/>
          <w:i/>
          <w:sz w:val="22"/>
          <w:szCs w:val="22"/>
          <w:shd w:val="clear" w:color="auto" w:fill="E7E6E6" w:themeFill="background2"/>
        </w:rPr>
        <w:t xml:space="preserve"> </w:t>
      </w:r>
      <w:r w:rsidR="001A7B8B">
        <w:rPr>
          <w:rFonts w:asciiTheme="minorHAnsi" w:hAnsiTheme="minorHAnsi" w:cstheme="minorHAnsi"/>
          <w:b/>
          <w:bCs/>
          <w:i/>
          <w:sz w:val="22"/>
          <w:szCs w:val="22"/>
          <w:shd w:val="clear" w:color="auto" w:fill="E7E6E6" w:themeFill="background2"/>
        </w:rPr>
        <w:t>obvezilnega materiala</w:t>
      </w:r>
    </w:p>
    <w:p w14:paraId="012BA7B1"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02CCF50A" w14:textId="77777777" w:rsidR="009F62EB" w:rsidRDefault="009F62EB" w:rsidP="009F62EB">
      <w:pPr>
        <w:autoSpaceDE w:val="0"/>
        <w:autoSpaceDN w:val="0"/>
        <w:adjustRightInd w:val="0"/>
        <w:jc w:val="both"/>
        <w:rPr>
          <w:rFonts w:asciiTheme="minorHAnsi" w:hAnsiTheme="minorHAnsi" w:cstheme="minorHAnsi"/>
          <w:b/>
          <w:bCs/>
          <w:sz w:val="22"/>
          <w:szCs w:val="22"/>
        </w:rPr>
      </w:pPr>
    </w:p>
    <w:p w14:paraId="0BE13BE8" w14:textId="77777777" w:rsidR="009F62EB" w:rsidRDefault="009F62EB" w:rsidP="009F62EB">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5AC3E5E4" w14:textId="77777777" w:rsidR="009F62EB" w:rsidRPr="00CD3868" w:rsidRDefault="009F62EB" w:rsidP="009F62EB"/>
    <w:p w14:paraId="28574CA5" w14:textId="77777777" w:rsidR="009F62EB" w:rsidRPr="00AD129E" w:rsidRDefault="009F62EB" w:rsidP="009F62EB">
      <w:pPr>
        <w:pStyle w:val="Naslov2"/>
        <w:numPr>
          <w:ilvl w:val="0"/>
          <w:numId w:val="4"/>
        </w:numPr>
        <w:jc w:val="center"/>
        <w:rPr>
          <w:rFonts w:asciiTheme="minorHAnsi" w:hAnsiTheme="minorHAnsi" w:cstheme="minorHAnsi"/>
          <w:b/>
          <w:bCs/>
          <w:color w:val="000000" w:themeColor="text1"/>
          <w:sz w:val="22"/>
          <w:szCs w:val="22"/>
        </w:rPr>
      </w:pPr>
      <w:r w:rsidRPr="00AD129E">
        <w:rPr>
          <w:rFonts w:asciiTheme="minorHAnsi" w:hAnsiTheme="minorHAnsi" w:cstheme="minorHAnsi"/>
          <w:b/>
          <w:color w:val="000000" w:themeColor="text1"/>
          <w:sz w:val="22"/>
          <w:szCs w:val="22"/>
        </w:rPr>
        <w:t>člen</w:t>
      </w:r>
    </w:p>
    <w:p w14:paraId="38241721" w14:textId="77777777" w:rsidR="009F62EB" w:rsidRDefault="009F62EB" w:rsidP="009F62EB"/>
    <w:p w14:paraId="5B9827E0" w14:textId="77777777" w:rsidR="009F62EB" w:rsidRPr="00CD3868" w:rsidRDefault="009F62EB" w:rsidP="009F62EB">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773EA2E0" w14:textId="77777777" w:rsidR="009F62EB" w:rsidRPr="00CD3868" w:rsidRDefault="009F62EB" w:rsidP="009F62EB">
      <w:pPr>
        <w:pStyle w:val="Odstavekseznama"/>
        <w:numPr>
          <w:ilvl w:val="0"/>
          <w:numId w:val="8"/>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 xml:space="preserve">da je naročnik izvedel postopek oddaje javnega naročila za dobavo blaga, in sicer »Obvezilni material«, ki je bil objavljen na portalu javnih naročil, dne  ________, številka objave __________ (v nadaljevanju: javno naročilo), po odprtem postopku v skladu s 40. členom Zakona o javnem naročanju (Uradni list RS, št. 91/15, 14/18, 121/21, 10/22, 74/22 – </w:t>
      </w:r>
      <w:proofErr w:type="spellStart"/>
      <w:r w:rsidRPr="00CD3868">
        <w:rPr>
          <w:rFonts w:asciiTheme="minorHAnsi" w:hAnsiTheme="minorHAnsi" w:cstheme="minorHAnsi"/>
          <w:sz w:val="22"/>
          <w:szCs w:val="22"/>
        </w:rPr>
        <w:t>odl</w:t>
      </w:r>
      <w:proofErr w:type="spellEnd"/>
      <w:r w:rsidRPr="00CD3868">
        <w:rPr>
          <w:rFonts w:asciiTheme="minorHAnsi" w:hAnsiTheme="minorHAnsi" w:cstheme="minorHAnsi"/>
          <w:sz w:val="22"/>
          <w:szCs w:val="22"/>
        </w:rPr>
        <w:t xml:space="preserve">. US in 100/22 - ZNUZSZS v nadaljevanju: ZJN-3); </w:t>
      </w:r>
    </w:p>
    <w:p w14:paraId="38FB57CC" w14:textId="77777777" w:rsidR="009F62EB" w:rsidRPr="00CD3868" w:rsidRDefault="009F62EB" w:rsidP="009F62EB">
      <w:pPr>
        <w:pStyle w:val="Odstavekseznama"/>
        <w:numPr>
          <w:ilvl w:val="0"/>
          <w:numId w:val="8"/>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1D6400A8" w14:textId="77777777" w:rsidR="009F62EB" w:rsidRPr="00CD3868" w:rsidRDefault="009F62EB" w:rsidP="009F62EB">
      <w:pPr>
        <w:pStyle w:val="Odstavekseznama"/>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sidRPr="00CD3868">
        <w:rPr>
          <w:rFonts w:asciiTheme="minorHAnsi" w:hAnsiTheme="minorHAnsi" w:cstheme="minorHAnsi"/>
          <w:sz w:val="22"/>
          <w:szCs w:val="22"/>
        </w:rPr>
        <w:t xml:space="preserve">Sklop 1: sanitetni material </w:t>
      </w:r>
    </w:p>
    <w:p w14:paraId="2079F4D1" w14:textId="77777777" w:rsidR="009F62EB" w:rsidRPr="00CD3868" w:rsidRDefault="009F62EB" w:rsidP="009F62EB">
      <w:pPr>
        <w:pStyle w:val="Odstavekseznama"/>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sidRPr="00CD3868">
        <w:rPr>
          <w:rFonts w:asciiTheme="minorHAnsi" w:hAnsiTheme="minorHAnsi" w:cstheme="minorHAnsi"/>
          <w:sz w:val="22"/>
          <w:szCs w:val="22"/>
        </w:rPr>
        <w:t>Sklop 5: set za prevezo rane.</w:t>
      </w:r>
    </w:p>
    <w:p w14:paraId="01B1A9DB" w14:textId="77777777" w:rsidR="009F62EB" w:rsidRPr="00CD3868" w:rsidRDefault="009F62EB" w:rsidP="009F62EB"/>
    <w:p w14:paraId="17CDE551" w14:textId="77777777" w:rsidR="009F62EB" w:rsidRPr="00353926" w:rsidRDefault="009F62EB" w:rsidP="009F62EB">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50E31517" w14:textId="77777777" w:rsidR="009F62EB" w:rsidRPr="002125D5" w:rsidRDefault="009F62EB" w:rsidP="009F62EB">
      <w:pPr>
        <w:autoSpaceDE w:val="0"/>
        <w:autoSpaceDN w:val="0"/>
        <w:adjustRightInd w:val="0"/>
        <w:ind w:left="720"/>
        <w:jc w:val="both"/>
        <w:rPr>
          <w:rFonts w:asciiTheme="minorHAnsi" w:hAnsiTheme="minorHAnsi" w:cstheme="minorHAnsi"/>
          <w:sz w:val="22"/>
          <w:szCs w:val="22"/>
        </w:rPr>
      </w:pPr>
    </w:p>
    <w:p w14:paraId="32ACFAD5" w14:textId="77777777" w:rsidR="009F62EB" w:rsidRPr="00AD129E" w:rsidRDefault="009F62EB" w:rsidP="009F62EB">
      <w:pPr>
        <w:pStyle w:val="Naslov2"/>
        <w:numPr>
          <w:ilvl w:val="0"/>
          <w:numId w:val="4"/>
        </w:numPr>
        <w:jc w:val="center"/>
        <w:rPr>
          <w:rFonts w:asciiTheme="minorHAnsi" w:hAnsiTheme="minorHAnsi" w:cstheme="minorHAnsi"/>
          <w:b/>
          <w:bCs/>
          <w:color w:val="000000" w:themeColor="text1"/>
          <w:sz w:val="22"/>
          <w:szCs w:val="22"/>
        </w:rPr>
      </w:pPr>
      <w:r w:rsidRPr="00AD129E">
        <w:rPr>
          <w:rFonts w:asciiTheme="minorHAnsi" w:hAnsiTheme="minorHAnsi" w:cstheme="minorHAnsi"/>
          <w:b/>
          <w:color w:val="000000" w:themeColor="text1"/>
          <w:sz w:val="22"/>
          <w:szCs w:val="22"/>
        </w:rPr>
        <w:t>člen</w:t>
      </w:r>
    </w:p>
    <w:p w14:paraId="311F914D" w14:textId="77777777" w:rsidR="009F62EB" w:rsidRDefault="009F62EB" w:rsidP="009F62EB">
      <w:pPr>
        <w:autoSpaceDE w:val="0"/>
        <w:autoSpaceDN w:val="0"/>
        <w:adjustRightInd w:val="0"/>
        <w:jc w:val="both"/>
        <w:rPr>
          <w:rFonts w:asciiTheme="minorHAnsi" w:hAnsiTheme="minorHAnsi" w:cstheme="minorHAnsi"/>
          <w:sz w:val="22"/>
          <w:szCs w:val="22"/>
        </w:rPr>
      </w:pPr>
    </w:p>
    <w:p w14:paraId="2315FB3C" w14:textId="6C9316AD" w:rsidR="009F62EB" w:rsidRDefault="009F62EB" w:rsidP="009F62E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FF6CCC">
        <w:rPr>
          <w:rFonts w:asciiTheme="minorHAnsi" w:hAnsiTheme="minorHAnsi" w:cstheme="minorHAnsi"/>
          <w:b/>
          <w:sz w:val="22"/>
          <w:szCs w:val="22"/>
          <w:highlight w:val="lightGray"/>
        </w:rPr>
        <w:t>obvezilnega materiala</w:t>
      </w:r>
      <w:r>
        <w:rPr>
          <w:rFonts w:asciiTheme="minorHAnsi" w:hAnsiTheme="minorHAnsi" w:cstheme="minorHAnsi"/>
          <w:b/>
          <w:sz w:val="22"/>
          <w:szCs w:val="22"/>
        </w:rPr>
        <w:t xml:space="preserve"> </w:t>
      </w:r>
      <w:r w:rsidRPr="002125D5">
        <w:rPr>
          <w:rFonts w:asciiTheme="minorHAnsi" w:hAnsiTheme="minorHAnsi" w:cstheme="minorHAnsi"/>
          <w:iCs/>
          <w:sz w:val="22"/>
          <w:szCs w:val="22"/>
        </w:rPr>
        <w:t>(v nadaljevanju: blago),</w:t>
      </w:r>
      <w:r>
        <w:rPr>
          <w:rFonts w:asciiTheme="minorHAnsi" w:hAnsiTheme="minorHAnsi" w:cstheme="minorHAnsi"/>
          <w:iCs/>
          <w:sz w:val="22"/>
          <w:szCs w:val="22"/>
        </w:rPr>
        <w:t xml:space="preserve"> iz naslednjih sklopov:</w:t>
      </w:r>
    </w:p>
    <w:p w14:paraId="1D53F27C" w14:textId="6315E229" w:rsidR="009F62EB" w:rsidRDefault="009F62EB" w:rsidP="009F62E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FF6CCC">
        <w:rPr>
          <w:rFonts w:asciiTheme="minorHAnsi" w:hAnsiTheme="minorHAnsi" w:cstheme="minorHAnsi"/>
          <w:iCs/>
          <w:sz w:val="22"/>
          <w:szCs w:val="22"/>
        </w:rPr>
        <w:t xml:space="preserve"> sanitetni material</w:t>
      </w:r>
    </w:p>
    <w:p w14:paraId="388A2FAD" w14:textId="4B54FCAC" w:rsidR="009F62EB" w:rsidRDefault="009F62EB" w:rsidP="009F62E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 xml:space="preserve">Sklop št. </w:t>
      </w:r>
      <w:r w:rsidR="00FF6CCC">
        <w:rPr>
          <w:rFonts w:asciiTheme="minorHAnsi" w:hAnsiTheme="minorHAnsi" w:cstheme="minorHAnsi"/>
          <w:iCs/>
          <w:sz w:val="22"/>
          <w:szCs w:val="22"/>
        </w:rPr>
        <w:t>5</w:t>
      </w:r>
      <w:r>
        <w:rPr>
          <w:rFonts w:asciiTheme="minorHAnsi" w:hAnsiTheme="minorHAnsi" w:cstheme="minorHAnsi"/>
          <w:iCs/>
          <w:sz w:val="22"/>
          <w:szCs w:val="22"/>
        </w:rPr>
        <w:t>:</w:t>
      </w:r>
      <w:r w:rsidRPr="002125D5">
        <w:rPr>
          <w:rFonts w:asciiTheme="minorHAnsi" w:hAnsiTheme="minorHAnsi" w:cstheme="minorHAnsi"/>
          <w:iCs/>
          <w:sz w:val="22"/>
          <w:szCs w:val="22"/>
        </w:rPr>
        <w:t xml:space="preserve"> </w:t>
      </w:r>
      <w:r w:rsidR="00FF6CCC">
        <w:rPr>
          <w:rFonts w:asciiTheme="minorHAnsi" w:hAnsiTheme="minorHAnsi" w:cstheme="minorHAnsi"/>
          <w:iCs/>
          <w:sz w:val="22"/>
          <w:szCs w:val="22"/>
        </w:rPr>
        <w:t>set za prevezo rane</w:t>
      </w:r>
    </w:p>
    <w:p w14:paraId="2853D545" w14:textId="77777777" w:rsidR="009F62EB" w:rsidRDefault="009F62EB" w:rsidP="009F62EB">
      <w:pPr>
        <w:autoSpaceDE w:val="0"/>
        <w:autoSpaceDN w:val="0"/>
        <w:adjustRightInd w:val="0"/>
        <w:jc w:val="both"/>
        <w:rPr>
          <w:rFonts w:asciiTheme="minorHAnsi" w:hAnsiTheme="minorHAnsi" w:cstheme="minorHAnsi"/>
          <w:sz w:val="22"/>
          <w:szCs w:val="22"/>
        </w:rPr>
      </w:pPr>
    </w:p>
    <w:p w14:paraId="33296E3E" w14:textId="77777777" w:rsidR="009F62EB" w:rsidRDefault="009F62EB" w:rsidP="009F62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so del dokumentacija za izvedbo javnega naročila in ponudbi dobavitelja z dne ____________, kar vse je sestavni del pogodbe. </w:t>
      </w:r>
    </w:p>
    <w:p w14:paraId="57770083" w14:textId="77777777" w:rsidR="009F62EB" w:rsidRDefault="009F62EB" w:rsidP="009F62EB">
      <w:pPr>
        <w:autoSpaceDE w:val="0"/>
        <w:autoSpaceDN w:val="0"/>
        <w:adjustRightInd w:val="0"/>
        <w:jc w:val="both"/>
        <w:rPr>
          <w:rFonts w:asciiTheme="minorHAnsi" w:hAnsiTheme="minorHAnsi" w:cstheme="minorHAnsi"/>
          <w:sz w:val="22"/>
          <w:szCs w:val="22"/>
        </w:rPr>
      </w:pPr>
    </w:p>
    <w:p w14:paraId="0B5B8014" w14:textId="77777777" w:rsidR="009F62EB" w:rsidRPr="00EC1262" w:rsidRDefault="009F62EB" w:rsidP="009F62EB">
      <w:pPr>
        <w:pStyle w:val="Naslov2"/>
        <w:numPr>
          <w:ilvl w:val="0"/>
          <w:numId w:val="4"/>
        </w:numPr>
        <w:jc w:val="center"/>
        <w:rPr>
          <w:rFonts w:asciiTheme="minorHAnsi" w:hAnsiTheme="minorHAnsi" w:cstheme="minorHAnsi"/>
          <w:b/>
          <w:iCs/>
          <w:sz w:val="22"/>
          <w:szCs w:val="22"/>
        </w:rPr>
      </w:pPr>
      <w:r w:rsidRPr="00AD129E">
        <w:rPr>
          <w:rFonts w:asciiTheme="minorHAnsi" w:hAnsiTheme="minorHAnsi" w:cstheme="minorHAnsi"/>
          <w:b/>
          <w:color w:val="000000" w:themeColor="text1"/>
          <w:sz w:val="22"/>
          <w:szCs w:val="22"/>
        </w:rPr>
        <w:t>člen</w:t>
      </w:r>
    </w:p>
    <w:p w14:paraId="504D349D" w14:textId="77777777" w:rsidR="009F62EB" w:rsidRDefault="009F62EB" w:rsidP="009F62EB">
      <w:pPr>
        <w:autoSpaceDE w:val="0"/>
        <w:autoSpaceDN w:val="0"/>
        <w:adjustRightInd w:val="0"/>
        <w:jc w:val="both"/>
        <w:rPr>
          <w:rFonts w:asciiTheme="minorHAnsi" w:hAnsiTheme="minorHAnsi" w:cstheme="minorHAnsi"/>
          <w:sz w:val="22"/>
          <w:szCs w:val="22"/>
        </w:rPr>
      </w:pPr>
    </w:p>
    <w:p w14:paraId="3CE85176" w14:textId="77777777" w:rsidR="009F62EB" w:rsidRPr="00485B01" w:rsidRDefault="009F62EB" w:rsidP="009F62EB">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lastRenderedPageBreak/>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378A0152" w14:textId="77777777" w:rsidR="009F62EB" w:rsidRDefault="009F62EB" w:rsidP="009F62EB">
      <w:pPr>
        <w:autoSpaceDE w:val="0"/>
        <w:autoSpaceDN w:val="0"/>
        <w:adjustRightInd w:val="0"/>
        <w:jc w:val="both"/>
        <w:rPr>
          <w:rFonts w:asciiTheme="minorHAnsi" w:hAnsiTheme="minorHAnsi" w:cstheme="minorHAnsi"/>
          <w:sz w:val="22"/>
          <w:szCs w:val="22"/>
        </w:rPr>
      </w:pPr>
    </w:p>
    <w:p w14:paraId="44617E61" w14:textId="77777777" w:rsidR="009F62EB" w:rsidRDefault="009F62EB" w:rsidP="009F62EB">
      <w:pPr>
        <w:autoSpaceDE w:val="0"/>
        <w:autoSpaceDN w:val="0"/>
        <w:adjustRightInd w:val="0"/>
        <w:jc w:val="both"/>
        <w:rPr>
          <w:rFonts w:asciiTheme="minorHAnsi" w:hAnsiTheme="minorHAnsi" w:cstheme="minorHAnsi"/>
          <w:sz w:val="22"/>
          <w:szCs w:val="22"/>
        </w:rPr>
      </w:pPr>
    </w:p>
    <w:p w14:paraId="6B3A360A"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KAKOVOST, KOLIČINA IN VRSTA BLAGA </w:t>
      </w:r>
    </w:p>
    <w:p w14:paraId="3337FF91" w14:textId="77777777" w:rsidR="009F62EB" w:rsidRPr="002125D5" w:rsidRDefault="009F62EB" w:rsidP="009F62EB">
      <w:pPr>
        <w:pStyle w:val="Telobesedila"/>
        <w:rPr>
          <w:rFonts w:asciiTheme="minorHAnsi" w:hAnsiTheme="minorHAnsi" w:cstheme="minorHAnsi"/>
          <w:b/>
          <w:sz w:val="22"/>
          <w:szCs w:val="22"/>
        </w:rPr>
      </w:pPr>
    </w:p>
    <w:p w14:paraId="065420BE"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78BBF0" w14:textId="77777777" w:rsidR="009F62EB" w:rsidRPr="002125D5" w:rsidRDefault="009F62EB" w:rsidP="009F62EB">
      <w:pPr>
        <w:autoSpaceDE w:val="0"/>
        <w:autoSpaceDN w:val="0"/>
        <w:adjustRightInd w:val="0"/>
        <w:jc w:val="center"/>
        <w:rPr>
          <w:rFonts w:asciiTheme="minorHAnsi" w:hAnsiTheme="minorHAnsi" w:cstheme="minorHAnsi"/>
          <w:b/>
          <w:sz w:val="22"/>
          <w:szCs w:val="22"/>
        </w:rPr>
      </w:pPr>
    </w:p>
    <w:p w14:paraId="06CED8C2"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Kakovost dobavljenega blaga mora ustrezati</w:t>
      </w:r>
      <w:r>
        <w:rPr>
          <w:rFonts w:asciiTheme="minorHAnsi" w:hAnsiTheme="minorHAnsi" w:cstheme="minorHAnsi"/>
          <w:sz w:val="22"/>
          <w:szCs w:val="22"/>
        </w:rPr>
        <w:t xml:space="preserve">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p>
    <w:p w14:paraId="485E3389"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60EBFD49"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Dobavitelj se zavezuje, da bo dobavljal blago, ki bo imelo rok uporabe še najmanj 12 mesecev od datuma dobave naročniku.</w:t>
      </w:r>
    </w:p>
    <w:p w14:paraId="5860D6A6"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1617852F"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F5D1E9D" w14:textId="77777777" w:rsidR="009F62EB" w:rsidRPr="002125D5" w:rsidRDefault="009F62EB" w:rsidP="009F62EB">
      <w:pPr>
        <w:pStyle w:val="Telobesedila"/>
        <w:spacing w:after="0"/>
        <w:jc w:val="both"/>
        <w:rPr>
          <w:rFonts w:asciiTheme="minorHAnsi" w:hAnsiTheme="minorHAnsi" w:cstheme="minorHAnsi"/>
          <w:b/>
          <w:sz w:val="22"/>
          <w:szCs w:val="22"/>
        </w:rPr>
      </w:pPr>
    </w:p>
    <w:p w14:paraId="526C2BE6" w14:textId="77777777" w:rsidR="009F62EB" w:rsidRPr="002125D5" w:rsidRDefault="009F62EB" w:rsidP="009F62EB">
      <w:pPr>
        <w:pStyle w:val="BodyText21"/>
        <w:autoSpaceDE/>
        <w:autoSpaceDN/>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količino in vrsto blaga, ki bo navedena na naročilnici naročnika. </w:t>
      </w:r>
      <w:r>
        <w:rPr>
          <w:rFonts w:asciiTheme="minorHAnsi" w:hAnsiTheme="minorHAnsi" w:cstheme="minorHAnsi"/>
          <w:sz w:val="22"/>
          <w:szCs w:val="22"/>
        </w:rPr>
        <w:t xml:space="preserve">Kataloška številka naročenega in kataloška številka dobavljenega blaga morata biti identični. </w:t>
      </w:r>
    </w:p>
    <w:p w14:paraId="1ADCFF9B" w14:textId="77777777" w:rsidR="009F62EB" w:rsidRPr="002125D5" w:rsidRDefault="009F62EB" w:rsidP="009F62EB">
      <w:pPr>
        <w:pStyle w:val="BodyText21"/>
        <w:autoSpaceDE/>
        <w:autoSpaceDN/>
        <w:rPr>
          <w:rFonts w:asciiTheme="minorHAnsi" w:hAnsiTheme="minorHAnsi" w:cstheme="minorHAnsi"/>
          <w:sz w:val="22"/>
          <w:szCs w:val="22"/>
        </w:rPr>
      </w:pPr>
    </w:p>
    <w:p w14:paraId="2B46AA1D" w14:textId="77777777" w:rsidR="009F62EB"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najmanj enake kakovosti in </w:t>
      </w:r>
      <w:r w:rsidRPr="00B55A14">
        <w:rPr>
          <w:rFonts w:asciiTheme="minorHAnsi" w:hAnsiTheme="minorHAnsi" w:cstheme="minorHAnsi"/>
          <w:sz w:val="22"/>
          <w:szCs w:val="22"/>
        </w:rPr>
        <w:t>po ceni kot zamenjano blago oz. artikel.</w:t>
      </w:r>
    </w:p>
    <w:p w14:paraId="50F8D4FB" w14:textId="77777777" w:rsidR="009F62EB" w:rsidRDefault="009F62EB" w:rsidP="009F62EB">
      <w:pPr>
        <w:spacing w:line="259" w:lineRule="auto"/>
        <w:rPr>
          <w:rFonts w:asciiTheme="minorHAnsi" w:hAnsiTheme="minorHAnsi" w:cstheme="minorHAnsi"/>
          <w:b/>
          <w:sz w:val="22"/>
          <w:szCs w:val="22"/>
        </w:rPr>
      </w:pPr>
    </w:p>
    <w:p w14:paraId="750F6EBB" w14:textId="77777777" w:rsidR="009F62EB" w:rsidRDefault="009F62EB" w:rsidP="009F62EB">
      <w:pPr>
        <w:spacing w:line="259" w:lineRule="auto"/>
        <w:rPr>
          <w:rFonts w:asciiTheme="minorHAnsi" w:hAnsiTheme="minorHAnsi" w:cstheme="minorHAnsi"/>
          <w:b/>
          <w:sz w:val="22"/>
          <w:szCs w:val="22"/>
        </w:rPr>
      </w:pPr>
    </w:p>
    <w:p w14:paraId="6C17FC0F"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POGODBENA CENA</w:t>
      </w:r>
    </w:p>
    <w:p w14:paraId="6F2DBCAA" w14:textId="77777777" w:rsidR="009F62EB" w:rsidRPr="002125D5" w:rsidRDefault="009F62EB" w:rsidP="009F62EB">
      <w:pPr>
        <w:autoSpaceDE w:val="0"/>
        <w:autoSpaceDN w:val="0"/>
        <w:adjustRightInd w:val="0"/>
        <w:jc w:val="center"/>
        <w:rPr>
          <w:rFonts w:asciiTheme="minorHAnsi" w:hAnsiTheme="minorHAnsi" w:cstheme="minorHAnsi"/>
          <w:sz w:val="22"/>
          <w:szCs w:val="22"/>
        </w:rPr>
      </w:pPr>
    </w:p>
    <w:p w14:paraId="48ABB148" w14:textId="77777777" w:rsidR="009F62EB" w:rsidRPr="00AD129E" w:rsidRDefault="009F62EB" w:rsidP="009F62EB">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BCE3CE"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527C4F12" w14:textId="77777777" w:rsidR="009F62EB" w:rsidRDefault="009F62EB" w:rsidP="009F62EB">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p w14:paraId="05F23B7C" w14:textId="77777777" w:rsidR="009F62EB" w:rsidRDefault="009F62EB" w:rsidP="009F62EB">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9F62EB" w:rsidRPr="00CD08CB" w14:paraId="4D2800B0" w14:textId="77777777" w:rsidTr="000B3A8A">
        <w:tc>
          <w:tcPr>
            <w:tcW w:w="3397" w:type="dxa"/>
            <w:shd w:val="clear" w:color="auto" w:fill="auto"/>
          </w:tcPr>
          <w:p w14:paraId="38E0C4A3" w14:textId="77777777" w:rsidR="009F62EB" w:rsidRPr="0076645C" w:rsidRDefault="009F62EB" w:rsidP="000B3A8A">
            <w:pPr>
              <w:pStyle w:val="Telobesedila"/>
              <w:spacing w:after="0"/>
              <w:jc w:val="both"/>
              <w:rPr>
                <w:sz w:val="20"/>
                <w:szCs w:val="20"/>
              </w:rPr>
            </w:pPr>
            <w:r w:rsidRPr="0076645C">
              <w:rPr>
                <w:sz w:val="20"/>
                <w:szCs w:val="20"/>
              </w:rPr>
              <w:t>SKLOP</w:t>
            </w:r>
          </w:p>
        </w:tc>
        <w:tc>
          <w:tcPr>
            <w:tcW w:w="2091" w:type="dxa"/>
            <w:shd w:val="clear" w:color="auto" w:fill="auto"/>
          </w:tcPr>
          <w:p w14:paraId="21E46AB9" w14:textId="77777777" w:rsidR="009F62EB" w:rsidRPr="0076645C" w:rsidRDefault="009F62EB" w:rsidP="000B3A8A">
            <w:pPr>
              <w:pStyle w:val="Telobesedila"/>
              <w:spacing w:after="0"/>
              <w:jc w:val="both"/>
              <w:rPr>
                <w:sz w:val="20"/>
                <w:szCs w:val="20"/>
              </w:rPr>
            </w:pPr>
            <w:r>
              <w:rPr>
                <w:sz w:val="20"/>
                <w:szCs w:val="20"/>
              </w:rPr>
              <w:t>2</w:t>
            </w:r>
            <w:r w:rsidRPr="0076645C">
              <w:rPr>
                <w:sz w:val="20"/>
                <w:szCs w:val="20"/>
              </w:rPr>
              <w:t>-LETNA VREDNOST BREZ DDV</w:t>
            </w:r>
            <w:r>
              <w:rPr>
                <w:sz w:val="20"/>
                <w:szCs w:val="20"/>
              </w:rPr>
              <w:t xml:space="preserve"> V EUR</w:t>
            </w:r>
          </w:p>
        </w:tc>
        <w:tc>
          <w:tcPr>
            <w:tcW w:w="999" w:type="dxa"/>
            <w:shd w:val="clear" w:color="auto" w:fill="auto"/>
          </w:tcPr>
          <w:p w14:paraId="52DEF5F3" w14:textId="77777777" w:rsidR="009F62EB" w:rsidRPr="0076645C" w:rsidRDefault="009F62EB" w:rsidP="000B3A8A">
            <w:pPr>
              <w:pStyle w:val="Telobesedila"/>
              <w:spacing w:after="0"/>
              <w:rPr>
                <w:sz w:val="20"/>
                <w:szCs w:val="20"/>
              </w:rPr>
            </w:pPr>
            <w:r w:rsidRPr="0076645C">
              <w:rPr>
                <w:sz w:val="20"/>
                <w:szCs w:val="20"/>
              </w:rPr>
              <w:t>% DDV</w:t>
            </w:r>
          </w:p>
        </w:tc>
        <w:tc>
          <w:tcPr>
            <w:tcW w:w="1985" w:type="dxa"/>
            <w:shd w:val="clear" w:color="auto" w:fill="auto"/>
          </w:tcPr>
          <w:p w14:paraId="4E8E54B3" w14:textId="77777777" w:rsidR="009F62EB" w:rsidRDefault="009F62EB" w:rsidP="000B3A8A">
            <w:pPr>
              <w:pStyle w:val="Telobesedila"/>
              <w:spacing w:after="0"/>
              <w:rPr>
                <w:sz w:val="20"/>
                <w:szCs w:val="20"/>
              </w:rPr>
            </w:pPr>
            <w:r>
              <w:rPr>
                <w:sz w:val="20"/>
                <w:szCs w:val="20"/>
              </w:rPr>
              <w:t>2</w:t>
            </w:r>
            <w:r w:rsidRPr="0076645C">
              <w:rPr>
                <w:sz w:val="20"/>
                <w:szCs w:val="20"/>
              </w:rPr>
              <w:t>-LETNA VREDNOST Z DDV</w:t>
            </w:r>
          </w:p>
          <w:p w14:paraId="455446AC" w14:textId="77777777" w:rsidR="009F62EB" w:rsidRPr="0076645C" w:rsidRDefault="009F62EB" w:rsidP="000B3A8A">
            <w:pPr>
              <w:pStyle w:val="Telobesedila"/>
              <w:spacing w:after="0"/>
              <w:rPr>
                <w:sz w:val="20"/>
                <w:szCs w:val="20"/>
              </w:rPr>
            </w:pPr>
            <w:r>
              <w:rPr>
                <w:sz w:val="20"/>
                <w:szCs w:val="20"/>
              </w:rPr>
              <w:t>V EUR</w:t>
            </w:r>
          </w:p>
        </w:tc>
      </w:tr>
      <w:tr w:rsidR="009F62EB" w:rsidRPr="00CD08CB" w14:paraId="0CAC9AF3" w14:textId="77777777" w:rsidTr="000B3A8A">
        <w:tc>
          <w:tcPr>
            <w:tcW w:w="3397" w:type="dxa"/>
            <w:shd w:val="clear" w:color="auto" w:fill="auto"/>
          </w:tcPr>
          <w:p w14:paraId="12AF2F5D" w14:textId="56FD6536" w:rsidR="009F62EB" w:rsidRPr="00E30957" w:rsidRDefault="009F62EB" w:rsidP="000B3A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Pr>
                <w:sz w:val="20"/>
                <w:szCs w:val="20"/>
              </w:rPr>
              <w:t>Sklop št. 1</w:t>
            </w:r>
            <w:r w:rsidR="00CD437C">
              <w:rPr>
                <w:sz w:val="20"/>
                <w:szCs w:val="20"/>
              </w:rPr>
              <w:t>:</w:t>
            </w:r>
          </w:p>
        </w:tc>
        <w:tc>
          <w:tcPr>
            <w:tcW w:w="2091" w:type="dxa"/>
            <w:shd w:val="clear" w:color="auto" w:fill="auto"/>
          </w:tcPr>
          <w:p w14:paraId="65B8CAF0" w14:textId="77777777" w:rsidR="009F62EB" w:rsidRPr="0076645C" w:rsidRDefault="009F62EB" w:rsidP="000B3A8A">
            <w:pPr>
              <w:pStyle w:val="Telobesedila"/>
              <w:spacing w:after="0"/>
              <w:jc w:val="right"/>
              <w:rPr>
                <w:sz w:val="20"/>
                <w:szCs w:val="20"/>
              </w:rPr>
            </w:pPr>
          </w:p>
        </w:tc>
        <w:tc>
          <w:tcPr>
            <w:tcW w:w="999" w:type="dxa"/>
            <w:shd w:val="clear" w:color="auto" w:fill="auto"/>
          </w:tcPr>
          <w:p w14:paraId="7D4E5650" w14:textId="77777777" w:rsidR="009F62EB" w:rsidRPr="0076645C" w:rsidRDefault="009F62EB" w:rsidP="000B3A8A">
            <w:pPr>
              <w:pStyle w:val="Telobesedila"/>
              <w:spacing w:after="0"/>
              <w:jc w:val="right"/>
              <w:rPr>
                <w:sz w:val="20"/>
                <w:szCs w:val="20"/>
              </w:rPr>
            </w:pPr>
          </w:p>
        </w:tc>
        <w:tc>
          <w:tcPr>
            <w:tcW w:w="1985" w:type="dxa"/>
            <w:shd w:val="clear" w:color="auto" w:fill="auto"/>
          </w:tcPr>
          <w:p w14:paraId="4152484D" w14:textId="77777777" w:rsidR="009F62EB" w:rsidRPr="0076645C" w:rsidRDefault="009F62EB" w:rsidP="000B3A8A">
            <w:pPr>
              <w:pStyle w:val="Telobesedila"/>
              <w:spacing w:after="0"/>
              <w:jc w:val="right"/>
              <w:rPr>
                <w:sz w:val="20"/>
                <w:szCs w:val="20"/>
              </w:rPr>
            </w:pPr>
          </w:p>
        </w:tc>
      </w:tr>
      <w:tr w:rsidR="009F62EB" w:rsidRPr="00CD08CB" w14:paraId="47D6EFBE" w14:textId="77777777" w:rsidTr="000B3A8A">
        <w:tc>
          <w:tcPr>
            <w:tcW w:w="3397" w:type="dxa"/>
            <w:shd w:val="clear" w:color="auto" w:fill="auto"/>
          </w:tcPr>
          <w:p w14:paraId="54C1221C" w14:textId="4B3BFA47" w:rsidR="009F62EB" w:rsidRPr="00E30957" w:rsidRDefault="009F62EB" w:rsidP="000B3A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r>
              <w:rPr>
                <w:sz w:val="20"/>
                <w:szCs w:val="20"/>
              </w:rPr>
              <w:t xml:space="preserve">Sklop št. </w:t>
            </w:r>
            <w:r w:rsidR="00CD437C">
              <w:rPr>
                <w:sz w:val="20"/>
                <w:szCs w:val="20"/>
              </w:rPr>
              <w:t>5:</w:t>
            </w:r>
          </w:p>
        </w:tc>
        <w:tc>
          <w:tcPr>
            <w:tcW w:w="2091" w:type="dxa"/>
            <w:shd w:val="clear" w:color="auto" w:fill="auto"/>
          </w:tcPr>
          <w:p w14:paraId="1046711B" w14:textId="77777777" w:rsidR="009F62EB" w:rsidRPr="0076645C" w:rsidRDefault="009F62EB" w:rsidP="000B3A8A">
            <w:pPr>
              <w:pStyle w:val="Telobesedila"/>
              <w:spacing w:after="0"/>
              <w:jc w:val="right"/>
              <w:rPr>
                <w:sz w:val="20"/>
                <w:szCs w:val="20"/>
              </w:rPr>
            </w:pPr>
          </w:p>
        </w:tc>
        <w:tc>
          <w:tcPr>
            <w:tcW w:w="999" w:type="dxa"/>
            <w:shd w:val="clear" w:color="auto" w:fill="auto"/>
          </w:tcPr>
          <w:p w14:paraId="796DBF9E" w14:textId="77777777" w:rsidR="009F62EB" w:rsidRPr="0076645C" w:rsidRDefault="009F62EB" w:rsidP="000B3A8A">
            <w:pPr>
              <w:pStyle w:val="Telobesedila"/>
              <w:spacing w:after="0"/>
              <w:jc w:val="right"/>
              <w:rPr>
                <w:sz w:val="20"/>
                <w:szCs w:val="20"/>
              </w:rPr>
            </w:pPr>
          </w:p>
        </w:tc>
        <w:tc>
          <w:tcPr>
            <w:tcW w:w="1985" w:type="dxa"/>
            <w:shd w:val="clear" w:color="auto" w:fill="auto"/>
          </w:tcPr>
          <w:p w14:paraId="025D140D" w14:textId="77777777" w:rsidR="009F62EB" w:rsidRPr="0076645C" w:rsidRDefault="009F62EB" w:rsidP="000B3A8A">
            <w:pPr>
              <w:pStyle w:val="Telobesedila"/>
              <w:spacing w:after="0"/>
              <w:jc w:val="right"/>
              <w:rPr>
                <w:sz w:val="20"/>
                <w:szCs w:val="20"/>
              </w:rPr>
            </w:pPr>
          </w:p>
        </w:tc>
      </w:tr>
    </w:tbl>
    <w:p w14:paraId="1BB82EA2" w14:textId="77777777" w:rsidR="009F62EB" w:rsidRPr="00F65FB7" w:rsidRDefault="009F62EB" w:rsidP="009F62EB">
      <w:pPr>
        <w:jc w:val="both"/>
        <w:rPr>
          <w:rFonts w:asciiTheme="minorHAnsi" w:hAnsiTheme="minorHAnsi" w:cstheme="minorHAnsi"/>
          <w:sz w:val="22"/>
          <w:szCs w:val="22"/>
        </w:rPr>
      </w:pPr>
    </w:p>
    <w:p w14:paraId="03E1C8D5" w14:textId="77777777" w:rsidR="009F62EB" w:rsidRDefault="009F62EB" w:rsidP="009F62EB">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07E24DE7" w14:textId="77777777" w:rsidR="009F62EB" w:rsidRPr="002125D5" w:rsidRDefault="009F62EB" w:rsidP="009F62EB">
      <w:pPr>
        <w:jc w:val="both"/>
        <w:rPr>
          <w:rFonts w:asciiTheme="minorHAnsi" w:eastAsia="Calibri" w:hAnsiTheme="minorHAnsi" w:cstheme="minorHAnsi"/>
          <w:sz w:val="22"/>
          <w:szCs w:val="22"/>
        </w:rPr>
      </w:pPr>
    </w:p>
    <w:p w14:paraId="0FD34514" w14:textId="77777777" w:rsidR="009F62EB"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370DBF8C" w14:textId="77777777" w:rsidR="009F62EB" w:rsidRDefault="009F62EB" w:rsidP="009F62EB">
      <w:pPr>
        <w:autoSpaceDE w:val="0"/>
        <w:autoSpaceDN w:val="0"/>
        <w:adjustRightInd w:val="0"/>
        <w:jc w:val="both"/>
        <w:rPr>
          <w:rFonts w:asciiTheme="minorHAnsi" w:hAnsiTheme="minorHAnsi" w:cstheme="minorHAnsi"/>
          <w:sz w:val="22"/>
          <w:szCs w:val="22"/>
        </w:rPr>
      </w:pPr>
    </w:p>
    <w:p w14:paraId="257A28F1" w14:textId="77777777" w:rsidR="009F62EB" w:rsidRDefault="009F62EB" w:rsidP="009F62EB">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2"/>
    </w:p>
    <w:p w14:paraId="5A81592D" w14:textId="77777777" w:rsidR="009F62EB" w:rsidRPr="00E62EBB" w:rsidRDefault="009F62EB" w:rsidP="009F62EB">
      <w:pPr>
        <w:autoSpaceDE w:val="0"/>
        <w:autoSpaceDN w:val="0"/>
        <w:adjustRightInd w:val="0"/>
        <w:rPr>
          <w:rFonts w:asciiTheme="minorHAnsi" w:hAnsiTheme="minorHAnsi" w:cstheme="minorHAnsi"/>
          <w:b/>
          <w:iCs/>
          <w:sz w:val="22"/>
          <w:szCs w:val="22"/>
        </w:rPr>
      </w:pPr>
    </w:p>
    <w:p w14:paraId="2F46F2F5" w14:textId="77777777" w:rsidR="009F62EB" w:rsidRPr="00AD129E" w:rsidRDefault="009F62EB" w:rsidP="009F62EB">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FE37227" w14:textId="77777777" w:rsidR="009F62EB" w:rsidRPr="009D422F" w:rsidRDefault="009F62EB" w:rsidP="009F62EB">
      <w:pPr>
        <w:pStyle w:val="Odstavekseznama"/>
        <w:autoSpaceDE w:val="0"/>
        <w:autoSpaceDN w:val="0"/>
        <w:adjustRightInd w:val="0"/>
        <w:jc w:val="center"/>
        <w:rPr>
          <w:rFonts w:asciiTheme="minorHAnsi" w:hAnsiTheme="minorHAnsi" w:cstheme="minorHAnsi"/>
          <w:iCs/>
          <w:sz w:val="22"/>
          <w:szCs w:val="22"/>
        </w:rPr>
      </w:pPr>
      <w:r w:rsidRPr="009D422F">
        <w:rPr>
          <w:rFonts w:asciiTheme="minorHAnsi" w:hAnsiTheme="minorHAnsi" w:cstheme="minorHAnsi"/>
          <w:iCs/>
          <w:sz w:val="22"/>
          <w:szCs w:val="22"/>
        </w:rPr>
        <w:t>(sprememba cene)</w:t>
      </w:r>
    </w:p>
    <w:p w14:paraId="639F1124" w14:textId="77777777" w:rsidR="009F62EB" w:rsidRPr="00992A78" w:rsidRDefault="009F62EB" w:rsidP="009F62EB">
      <w:pPr>
        <w:pStyle w:val="Odstavekseznama"/>
        <w:autoSpaceDE w:val="0"/>
        <w:autoSpaceDN w:val="0"/>
        <w:adjustRightInd w:val="0"/>
        <w:jc w:val="center"/>
        <w:rPr>
          <w:rFonts w:asciiTheme="minorHAnsi" w:hAnsiTheme="minorHAnsi" w:cstheme="minorHAnsi"/>
          <w:b/>
          <w:iCs/>
          <w:sz w:val="22"/>
          <w:szCs w:val="22"/>
        </w:rPr>
      </w:pPr>
    </w:p>
    <w:p w14:paraId="68617D26" w14:textId="02207B8B" w:rsidR="009F62EB" w:rsidRDefault="009F62EB" w:rsidP="009F62EB">
      <w:pPr>
        <w:autoSpaceDE w:val="0"/>
        <w:autoSpaceDN w:val="0"/>
        <w:adjustRightInd w:val="0"/>
        <w:jc w:val="both"/>
        <w:rPr>
          <w:rFonts w:asciiTheme="minorHAnsi" w:hAnsiTheme="minorHAnsi" w:cstheme="minorHAnsi"/>
          <w:bCs/>
          <w:sz w:val="22"/>
          <w:szCs w:val="22"/>
          <w:shd w:val="clear" w:color="auto" w:fill="FFFFFF"/>
        </w:rPr>
      </w:pPr>
      <w:r w:rsidRPr="002125D5">
        <w:rPr>
          <w:rFonts w:asciiTheme="minorHAnsi" w:hAnsiTheme="minorHAnsi" w:cstheme="minorHAnsi"/>
          <w:sz w:val="22"/>
          <w:szCs w:val="22"/>
          <w:shd w:val="clear" w:color="auto" w:fill="FFFFFF"/>
        </w:rPr>
        <w:t xml:space="preserve">Cena blaga se lahko </w:t>
      </w:r>
      <w:r>
        <w:rPr>
          <w:rFonts w:asciiTheme="minorHAnsi" w:hAnsiTheme="minorHAnsi" w:cstheme="minorHAnsi"/>
          <w:sz w:val="22"/>
          <w:szCs w:val="22"/>
          <w:shd w:val="clear" w:color="auto" w:fill="FFFFFF"/>
        </w:rPr>
        <w:t>poviša</w:t>
      </w:r>
      <w:r w:rsidRPr="002125D5">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 xml:space="preserve">le </w:t>
      </w:r>
      <w:r w:rsidRPr="002125D5">
        <w:rPr>
          <w:rFonts w:asciiTheme="minorHAnsi" w:hAnsiTheme="minorHAnsi" w:cstheme="minorHAnsi"/>
          <w:sz w:val="22"/>
          <w:szCs w:val="22"/>
          <w:shd w:val="clear" w:color="auto" w:fill="FFFFFF"/>
        </w:rPr>
        <w:t xml:space="preserve">skladno z veljavnim </w:t>
      </w:r>
      <w:r w:rsidRPr="002125D5">
        <w:rPr>
          <w:rFonts w:asciiTheme="minorHAnsi" w:hAnsiTheme="minorHAnsi" w:cstheme="minorHAnsi"/>
          <w:bCs/>
          <w:sz w:val="22"/>
          <w:szCs w:val="22"/>
          <w:shd w:val="clear" w:color="auto" w:fill="FFFFFF"/>
        </w:rPr>
        <w:t>Pravilnikom o načinih valorizacije denarnih obveznosti, 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2125D5">
          <w:rPr>
            <w:rStyle w:val="Hiperpovezava"/>
            <w:rFonts w:asciiTheme="minorHAnsi" w:hAnsiTheme="minorHAnsi" w:cstheme="minorHAnsi"/>
            <w:bCs/>
            <w:sz w:val="22"/>
            <w:szCs w:val="22"/>
            <w:shd w:val="clear" w:color="auto" w:fill="FFFFFF"/>
          </w:rPr>
          <w:t>1/04</w:t>
        </w:r>
      </w:hyperlink>
      <w:r w:rsidRPr="002125D5">
        <w:rPr>
          <w:rFonts w:asciiTheme="minorHAnsi" w:hAnsiTheme="minorHAnsi" w:cstheme="minorHAnsi"/>
          <w:bCs/>
          <w:sz w:val="22"/>
          <w:szCs w:val="22"/>
          <w:shd w:val="clear" w:color="auto" w:fill="FFFFFF"/>
        </w:rPr>
        <w:t>)</w:t>
      </w:r>
      <w:r>
        <w:rPr>
          <w:rFonts w:asciiTheme="minorHAnsi" w:hAnsiTheme="minorHAnsi" w:cstheme="minorHAnsi"/>
          <w:bCs/>
          <w:sz w:val="22"/>
          <w:szCs w:val="22"/>
          <w:shd w:val="clear" w:color="auto" w:fill="FFFFFF"/>
        </w:rPr>
        <w:t>.</w:t>
      </w:r>
    </w:p>
    <w:p w14:paraId="3330425D" w14:textId="77777777" w:rsidR="00732D03" w:rsidRPr="002125D5" w:rsidRDefault="00732D03" w:rsidP="009F62EB">
      <w:pPr>
        <w:autoSpaceDE w:val="0"/>
        <w:autoSpaceDN w:val="0"/>
        <w:adjustRightInd w:val="0"/>
        <w:jc w:val="both"/>
        <w:rPr>
          <w:rStyle w:val="Pripombasklic"/>
          <w:rFonts w:asciiTheme="minorHAnsi" w:hAnsiTheme="minorHAnsi" w:cstheme="minorHAnsi"/>
          <w:sz w:val="22"/>
          <w:szCs w:val="22"/>
        </w:rPr>
      </w:pPr>
      <w:bookmarkStart w:id="3" w:name="_GoBack"/>
      <w:bookmarkEnd w:id="3"/>
    </w:p>
    <w:p w14:paraId="7F0B0A4B" w14:textId="77777777" w:rsidR="009F62EB" w:rsidRPr="002125D5" w:rsidRDefault="009F62EB" w:rsidP="009F62EB">
      <w:pPr>
        <w:pStyle w:val="odstavek"/>
        <w:shd w:val="clear" w:color="auto" w:fill="FFFFFF"/>
        <w:spacing w:before="0" w:beforeAutospacing="0" w:after="0" w:afterAutospacing="0"/>
        <w:jc w:val="both"/>
        <w:rPr>
          <w:rFonts w:asciiTheme="minorHAnsi" w:hAnsiTheme="minorHAnsi" w:cstheme="minorHAnsi"/>
          <w:sz w:val="22"/>
          <w:szCs w:val="22"/>
        </w:rPr>
      </w:pPr>
    </w:p>
    <w:p w14:paraId="6596EA3C" w14:textId="77777777" w:rsidR="009F62EB" w:rsidRPr="00AD129E" w:rsidRDefault="009F62EB" w:rsidP="009F62EB">
      <w:pPr>
        <w:pStyle w:val="Naslov2"/>
        <w:numPr>
          <w:ilvl w:val="0"/>
          <w:numId w:val="4"/>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69A4FDE6"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79AD554A" w14:textId="77777777" w:rsidR="009F62EB" w:rsidRPr="0082290D"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Naročnik bo v primeru, ko ugotovi, da je dobavitelj za blago, ki je predmet pogodbe, v času trajanja pogodbe znižal cene ali so jih znižali drugi ponudniki istovrstnega blaga ob drugih primerljivih pogojih, dobavitelja  pozval k ustreznemu  znižanju cene.</w:t>
      </w:r>
    </w:p>
    <w:bookmarkEnd w:id="1"/>
    <w:p w14:paraId="09ADF7F0" w14:textId="77777777" w:rsidR="009F62EB" w:rsidRDefault="009F62EB" w:rsidP="009F62EB">
      <w:pPr>
        <w:spacing w:line="259" w:lineRule="auto"/>
        <w:rPr>
          <w:rFonts w:asciiTheme="minorHAnsi" w:hAnsiTheme="minorHAnsi" w:cstheme="minorHAnsi"/>
          <w:b/>
          <w:sz w:val="22"/>
          <w:szCs w:val="22"/>
        </w:rPr>
      </w:pPr>
    </w:p>
    <w:p w14:paraId="720D75FF" w14:textId="77777777" w:rsidR="009F62EB" w:rsidRDefault="009F62EB" w:rsidP="009F62EB">
      <w:pPr>
        <w:spacing w:line="259" w:lineRule="auto"/>
        <w:rPr>
          <w:rFonts w:asciiTheme="minorHAnsi" w:hAnsiTheme="minorHAnsi" w:cstheme="minorHAnsi"/>
          <w:b/>
          <w:sz w:val="22"/>
          <w:szCs w:val="22"/>
        </w:rPr>
      </w:pPr>
    </w:p>
    <w:p w14:paraId="0974A03E"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4" w:name="_Hlk127435345"/>
      <w:r>
        <w:rPr>
          <w:rFonts w:asciiTheme="minorHAnsi" w:hAnsiTheme="minorHAnsi" w:cstheme="minorHAnsi"/>
          <w:b/>
          <w:color w:val="000000" w:themeColor="text1"/>
          <w:sz w:val="22"/>
          <w:szCs w:val="22"/>
        </w:rPr>
        <w:t>TRAJANJE POGODBE</w:t>
      </w:r>
    </w:p>
    <w:bookmarkEnd w:id="4"/>
    <w:p w14:paraId="5A340D84" w14:textId="77777777" w:rsidR="009F62EB" w:rsidRDefault="009F62EB" w:rsidP="009F62EB">
      <w:pPr>
        <w:spacing w:line="259" w:lineRule="auto"/>
        <w:rPr>
          <w:rFonts w:asciiTheme="minorHAnsi" w:hAnsiTheme="minorHAnsi" w:cstheme="minorHAnsi"/>
          <w:b/>
          <w:sz w:val="22"/>
          <w:szCs w:val="22"/>
        </w:rPr>
      </w:pPr>
    </w:p>
    <w:p w14:paraId="19F75420" w14:textId="77777777" w:rsidR="009F62EB"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0631AEE" w14:textId="77777777" w:rsidR="009F62EB" w:rsidRPr="002731DD" w:rsidRDefault="009F62EB" w:rsidP="009F62EB"/>
    <w:p w14:paraId="350CE4FE" w14:textId="77777777" w:rsidR="009F62EB" w:rsidRPr="002125D5" w:rsidRDefault="009F62EB" w:rsidP="009F62EB">
      <w:pPr>
        <w:shd w:val="clear" w:color="auto" w:fill="FFFFFF" w:themeFill="background1"/>
        <w:jc w:val="both"/>
        <w:rPr>
          <w:rFonts w:asciiTheme="minorHAnsi" w:hAnsiTheme="minorHAnsi" w:cstheme="minorHAnsi"/>
          <w:sz w:val="22"/>
          <w:szCs w:val="22"/>
          <w:lang w:eastAsia="en-US"/>
        </w:rPr>
      </w:pPr>
      <w:bookmarkStart w:id="5" w:name="_Hlk127435364"/>
      <w:r w:rsidRPr="002125D5">
        <w:rPr>
          <w:rFonts w:asciiTheme="minorHAnsi" w:hAnsiTheme="minorHAnsi" w:cstheme="minorHAnsi"/>
          <w:sz w:val="22"/>
          <w:szCs w:val="22"/>
          <w:lang w:eastAsia="en-US"/>
        </w:rPr>
        <w:t xml:space="preserve">Ta </w:t>
      </w:r>
      <w:r w:rsidRPr="00A164B1">
        <w:rPr>
          <w:rFonts w:asciiTheme="minorHAnsi" w:hAnsiTheme="minorHAnsi" w:cstheme="minorHAnsi"/>
          <w:sz w:val="22"/>
          <w:szCs w:val="22"/>
        </w:rPr>
        <w:t xml:space="preserve">pogodba se sklepa za </w:t>
      </w:r>
      <w:r w:rsidRPr="00CA4C75">
        <w:rPr>
          <w:rFonts w:asciiTheme="minorHAnsi" w:hAnsiTheme="minorHAnsi" w:cstheme="minorHAnsi"/>
          <w:sz w:val="22"/>
          <w:szCs w:val="22"/>
        </w:rPr>
        <w:t xml:space="preserve">obdobje </w:t>
      </w:r>
      <w:r>
        <w:rPr>
          <w:rFonts w:asciiTheme="minorHAnsi" w:hAnsiTheme="minorHAnsi" w:cstheme="minorHAnsi"/>
          <w:sz w:val="22"/>
          <w:szCs w:val="22"/>
        </w:rPr>
        <w:t xml:space="preserve">do 3. 1. 2025 </w:t>
      </w:r>
      <w:r w:rsidRPr="00CA4C75">
        <w:rPr>
          <w:rFonts w:asciiTheme="minorHAnsi" w:hAnsiTheme="minorHAnsi" w:cstheme="minorHAnsi"/>
          <w:sz w:val="22"/>
          <w:szCs w:val="22"/>
        </w:rPr>
        <w:t>let</w:t>
      </w:r>
      <w:r w:rsidRPr="00A164B1">
        <w:rPr>
          <w:rFonts w:asciiTheme="minorHAnsi" w:hAnsiTheme="minorHAnsi" w:cstheme="minorHAnsi"/>
          <w:sz w:val="22"/>
          <w:szCs w:val="22"/>
        </w:rPr>
        <w:t xml:space="preserve"> in začne veljati</w:t>
      </w:r>
      <w:r w:rsidRPr="00A164B1">
        <w:rPr>
          <w:rFonts w:asciiTheme="minorHAnsi" w:hAnsiTheme="minorHAnsi" w:cstheme="minorHAnsi"/>
          <w:sz w:val="22"/>
          <w:szCs w:val="22"/>
          <w:lang w:eastAsia="en-US"/>
        </w:rPr>
        <w:t xml:space="preserve"> z dnem, ko jo podpišeta obe pogodbeni stranki.</w:t>
      </w:r>
    </w:p>
    <w:p w14:paraId="4AB9B785" w14:textId="77777777" w:rsidR="009F62EB" w:rsidRPr="002125D5" w:rsidRDefault="009F62EB" w:rsidP="009F62EB">
      <w:pPr>
        <w:jc w:val="both"/>
        <w:rPr>
          <w:rFonts w:asciiTheme="minorHAnsi" w:hAnsiTheme="minorHAnsi" w:cstheme="minorHAnsi"/>
          <w:bCs/>
          <w:sz w:val="22"/>
          <w:szCs w:val="22"/>
        </w:rPr>
      </w:pPr>
    </w:p>
    <w:p w14:paraId="51C23B96"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bCs/>
          <w:sz w:val="22"/>
          <w:szCs w:val="22"/>
        </w:rPr>
        <w:t>V</w:t>
      </w:r>
      <w:r w:rsidRPr="002125D5">
        <w:rPr>
          <w:rFonts w:asciiTheme="minorHAnsi" w:hAnsiTheme="minorHAnsi" w:cstheme="minorHAnsi"/>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bookmarkEnd w:id="5"/>
    <w:p w14:paraId="2374D444" w14:textId="77777777" w:rsidR="009F62EB" w:rsidRDefault="009F62EB" w:rsidP="009F62EB">
      <w:pPr>
        <w:spacing w:line="259" w:lineRule="auto"/>
        <w:rPr>
          <w:rFonts w:asciiTheme="minorHAnsi" w:hAnsiTheme="minorHAnsi" w:cstheme="minorHAnsi"/>
          <w:b/>
          <w:sz w:val="22"/>
          <w:szCs w:val="22"/>
        </w:rPr>
      </w:pPr>
    </w:p>
    <w:p w14:paraId="54000852" w14:textId="77777777" w:rsidR="009F62EB" w:rsidRDefault="009F62EB" w:rsidP="009F62EB">
      <w:pPr>
        <w:spacing w:line="259" w:lineRule="auto"/>
        <w:rPr>
          <w:rFonts w:asciiTheme="minorHAnsi" w:hAnsiTheme="minorHAnsi" w:cstheme="minorHAnsi"/>
          <w:b/>
          <w:sz w:val="22"/>
          <w:szCs w:val="22"/>
        </w:rPr>
      </w:pPr>
    </w:p>
    <w:p w14:paraId="204C26E7" w14:textId="77777777" w:rsidR="009F62EB" w:rsidRPr="00430C3D"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6" w:name="_Hlk127435474"/>
      <w:r w:rsidRPr="00353926">
        <w:rPr>
          <w:rFonts w:asciiTheme="minorHAnsi" w:hAnsiTheme="minorHAnsi" w:cstheme="minorHAnsi"/>
          <w:b/>
          <w:color w:val="000000" w:themeColor="text1"/>
          <w:sz w:val="22"/>
          <w:szCs w:val="22"/>
        </w:rPr>
        <w:t>OBVEZNOSTI POGODBENIH STRANK</w:t>
      </w:r>
      <w:bookmarkEnd w:id="6"/>
    </w:p>
    <w:p w14:paraId="247D4216" w14:textId="77777777" w:rsidR="009F62EB" w:rsidRPr="002125D5" w:rsidRDefault="009F62EB" w:rsidP="009F62EB">
      <w:pPr>
        <w:autoSpaceDE w:val="0"/>
        <w:autoSpaceDN w:val="0"/>
        <w:adjustRightInd w:val="0"/>
        <w:rPr>
          <w:rFonts w:asciiTheme="minorHAnsi" w:hAnsiTheme="minorHAnsi" w:cstheme="minorHAnsi"/>
          <w:b/>
          <w:bCs/>
          <w:sz w:val="22"/>
          <w:szCs w:val="22"/>
        </w:rPr>
      </w:pPr>
    </w:p>
    <w:p w14:paraId="745D1B7C"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F4478E" w14:textId="77777777" w:rsidR="009F62EB" w:rsidRPr="002125D5" w:rsidRDefault="009F62EB" w:rsidP="009F62EB">
      <w:pPr>
        <w:autoSpaceDE w:val="0"/>
        <w:autoSpaceDN w:val="0"/>
        <w:adjustRightInd w:val="0"/>
        <w:jc w:val="center"/>
        <w:rPr>
          <w:rFonts w:asciiTheme="minorHAnsi" w:hAnsiTheme="minorHAnsi" w:cstheme="minorHAnsi"/>
          <w:b/>
          <w:bCs/>
          <w:sz w:val="22"/>
          <w:szCs w:val="22"/>
        </w:rPr>
      </w:pPr>
    </w:p>
    <w:p w14:paraId="6069CE74"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56221700" w14:textId="77777777" w:rsidR="009F62EB" w:rsidRPr="002125D5" w:rsidRDefault="009F62EB" w:rsidP="009F62EB">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74D93330" w14:textId="77777777" w:rsidR="009F62EB" w:rsidRPr="002125D5" w:rsidRDefault="009F62EB" w:rsidP="009F62EB">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 xml:space="preserve">dostavil kvalitetno blago, </w:t>
      </w:r>
      <w:bookmarkStart w:id="7" w:name="_Hlk127993228"/>
      <w:r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Pr>
          <w:rFonts w:asciiTheme="minorHAnsi" w:hAnsiTheme="minorHAnsi" w:cstheme="minorHAnsi"/>
          <w:sz w:val="22"/>
          <w:szCs w:val="22"/>
        </w:rPr>
        <w:t>,</w:t>
      </w:r>
    </w:p>
    <w:bookmarkEnd w:id="7"/>
    <w:p w14:paraId="4B8DB09F" w14:textId="77777777" w:rsidR="009F62EB" w:rsidRPr="002125D5" w:rsidRDefault="009F62EB" w:rsidP="009F62EB">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naročnika opozarjal na morebitne ovire pri dobavi blaga in ščitil njegove interese,</w:t>
      </w:r>
    </w:p>
    <w:p w14:paraId="15BDAB17" w14:textId="77777777" w:rsidR="009F62EB" w:rsidRPr="002125D5" w:rsidRDefault="009F62EB" w:rsidP="009F62EB">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neoporečnost transportne embalaže blaga,</w:t>
      </w:r>
    </w:p>
    <w:p w14:paraId="28595757" w14:textId="77777777" w:rsidR="009F62EB" w:rsidRPr="002125D5" w:rsidRDefault="009F62EB" w:rsidP="009F62EB">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dobavljeno blago pakirano v skladu z veljavno zakonodajo v Republiki Sloveniji</w:t>
      </w:r>
      <w:r w:rsidRPr="009B6848">
        <w:rPr>
          <w:rFonts w:asciiTheme="minorHAnsi" w:hAnsiTheme="minorHAnsi" w:cstheme="minorHAnsi"/>
          <w:sz w:val="22"/>
          <w:szCs w:val="22"/>
        </w:rPr>
        <w:t xml:space="preserve"> ter ponudbeno dokumentacijo dobavitelja in razpisno dokumentacijo naročnika,</w:t>
      </w:r>
    </w:p>
    <w:p w14:paraId="0678711C" w14:textId="77777777" w:rsidR="009F62EB" w:rsidRPr="006B4BB1" w:rsidRDefault="009F62EB" w:rsidP="009F62EB">
      <w:pPr>
        <w:pStyle w:val="Odstavekseznama"/>
        <w:numPr>
          <w:ilvl w:val="0"/>
          <w:numId w:val="2"/>
        </w:numPr>
        <w:autoSpaceDE w:val="0"/>
        <w:autoSpaceDN w:val="0"/>
        <w:adjustRightInd w:val="0"/>
        <w:jc w:val="both"/>
        <w:rPr>
          <w:rFonts w:asciiTheme="minorHAnsi" w:hAnsiTheme="minorHAnsi" w:cstheme="minorHAnsi"/>
          <w:b/>
          <w:bCs/>
          <w:sz w:val="22"/>
          <w:szCs w:val="22"/>
        </w:rPr>
      </w:pPr>
      <w:r w:rsidRPr="006B4BB1">
        <w:rPr>
          <w:rFonts w:asciiTheme="minorHAnsi" w:hAnsiTheme="minorHAnsi" w:cstheme="minorHAnsi"/>
          <w:sz w:val="22"/>
          <w:szCs w:val="22"/>
        </w:rPr>
        <w:t>na željo naročnika posredoval vse informacije in podatke o neželenih učinkih blaga,</w:t>
      </w:r>
    </w:p>
    <w:p w14:paraId="5598041B" w14:textId="77777777" w:rsidR="009F62EB" w:rsidRPr="005D7B5D" w:rsidRDefault="009F62EB" w:rsidP="009F62EB">
      <w:pPr>
        <w:pStyle w:val="Odstavekseznama"/>
        <w:numPr>
          <w:ilvl w:val="0"/>
          <w:numId w:val="2"/>
        </w:numPr>
        <w:autoSpaceDE w:val="0"/>
        <w:autoSpaceDN w:val="0"/>
        <w:adjustRightInd w:val="0"/>
        <w:jc w:val="both"/>
        <w:rPr>
          <w:rFonts w:asciiTheme="minorHAnsi" w:hAnsiTheme="minorHAnsi" w:cstheme="minorHAnsi"/>
          <w:bCs/>
          <w:sz w:val="22"/>
          <w:szCs w:val="22"/>
        </w:rPr>
      </w:pPr>
      <w:r w:rsidRPr="006B4BB1">
        <w:rPr>
          <w:rFonts w:asciiTheme="minorHAnsi" w:hAnsiTheme="minorHAnsi" w:cstheme="minorHAnsi"/>
          <w:bCs/>
          <w:sz w:val="22"/>
          <w:szCs w:val="22"/>
        </w:rPr>
        <w:t>priskrbel primerno embalažo in transport ter da</w:t>
      </w:r>
      <w:r>
        <w:rPr>
          <w:rFonts w:asciiTheme="minorHAnsi" w:hAnsiTheme="minorHAnsi" w:cstheme="minorHAnsi"/>
          <w:bCs/>
          <w:sz w:val="22"/>
          <w:szCs w:val="22"/>
        </w:rPr>
        <w:t xml:space="preserve"> bo</w:t>
      </w:r>
      <w:r w:rsidRPr="006B4BB1">
        <w:rPr>
          <w:rFonts w:asciiTheme="minorHAnsi" w:hAnsiTheme="minorHAnsi" w:cstheme="minorHAnsi"/>
          <w:bCs/>
          <w:sz w:val="22"/>
          <w:szCs w:val="22"/>
        </w:rPr>
        <w:t xml:space="preserve"> na svoje stroške ščitil in zavaroval pogodbeno blago pred vremenskimi, tehničnimi, termičnimi, transportnimi in vsakovrstnimi drugimi škodljivimi vplivi in poškodbami</w:t>
      </w:r>
      <w:r>
        <w:rPr>
          <w:rFonts w:asciiTheme="minorHAnsi" w:hAnsiTheme="minorHAnsi" w:cstheme="minorHAnsi"/>
          <w:bCs/>
          <w:sz w:val="22"/>
          <w:szCs w:val="22"/>
        </w:rPr>
        <w:t>,</w:t>
      </w:r>
    </w:p>
    <w:p w14:paraId="43E25DD8" w14:textId="77777777" w:rsidR="009F62EB" w:rsidRPr="00753735" w:rsidRDefault="009F62EB" w:rsidP="009F62EB">
      <w:pPr>
        <w:pStyle w:val="Pripombabesedilo"/>
        <w:numPr>
          <w:ilvl w:val="0"/>
          <w:numId w:val="2"/>
        </w:numPr>
        <w:jc w:val="both"/>
        <w:rPr>
          <w:rFonts w:asciiTheme="minorHAnsi" w:hAnsiTheme="minorHAnsi" w:cstheme="minorHAnsi"/>
          <w:sz w:val="22"/>
          <w:szCs w:val="22"/>
        </w:rPr>
      </w:pPr>
      <w:r w:rsidRPr="00753735">
        <w:rPr>
          <w:rFonts w:asciiTheme="minorHAnsi" w:hAnsiTheme="minorHAnsi" w:cstheme="minorHAnsi"/>
          <w:sz w:val="22"/>
          <w:szCs w:val="22"/>
        </w:rPr>
        <w:t>navajal podatke o blagu v skladu z določili veljavnega Zakona o medicinskih pripomočkih (Uradni list RS, št. 98/09</w:t>
      </w:r>
      <w:r>
        <w:rPr>
          <w:rFonts w:asciiTheme="minorHAnsi" w:hAnsiTheme="minorHAnsi" w:cstheme="minorHAnsi"/>
          <w:sz w:val="22"/>
          <w:szCs w:val="22"/>
        </w:rPr>
        <w:t>),</w:t>
      </w:r>
    </w:p>
    <w:p w14:paraId="5E36FFBC" w14:textId="77777777" w:rsidR="009F62EB" w:rsidRPr="002125D5" w:rsidRDefault="009F62EB" w:rsidP="009F62EB">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v primeru, da bo prišlo do zamenjave blaga oziroma posameznih artiklov blaga iz te pogodbe, naročniku pisno obrazložil zamenjavo blaga oziroma artikla in posredoval dokazilo, da je novo blago oziroma novi artikel kakovostno in funkcionalno enakovreden p</w:t>
      </w:r>
      <w:r>
        <w:rPr>
          <w:rFonts w:asciiTheme="minorHAnsi" w:hAnsiTheme="minorHAnsi" w:cstheme="minorHAnsi"/>
          <w:sz w:val="22"/>
          <w:szCs w:val="22"/>
        </w:rPr>
        <w:t>ogodbeno določenemu blagu oziroma artiklu</w:t>
      </w:r>
      <w:r w:rsidRPr="002125D5">
        <w:rPr>
          <w:rFonts w:asciiTheme="minorHAnsi" w:hAnsiTheme="minorHAnsi" w:cstheme="minorHAnsi"/>
          <w:sz w:val="22"/>
          <w:szCs w:val="22"/>
        </w:rPr>
        <w:t>,</w:t>
      </w:r>
    </w:p>
    <w:p w14:paraId="7EFDA815" w14:textId="77777777" w:rsidR="009F62EB" w:rsidRPr="002125D5" w:rsidRDefault="009F62EB" w:rsidP="009F62EB">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kril vse stroške (npr. tudi prevoz in d</w:t>
      </w:r>
      <w:r>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p w14:paraId="64263732" w14:textId="77777777" w:rsidR="009F62EB" w:rsidRDefault="009F62EB" w:rsidP="009F62EB">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Pr>
          <w:rFonts w:asciiTheme="minorHAnsi" w:hAnsiTheme="minorHAnsi" w:cstheme="minorHAnsi"/>
          <w:sz w:val="22"/>
          <w:szCs w:val="22"/>
        </w:rPr>
        <w:t>,</w:t>
      </w:r>
    </w:p>
    <w:p w14:paraId="292065E3" w14:textId="77777777" w:rsidR="009F62EB" w:rsidRPr="00DA28EA" w:rsidRDefault="009F62EB" w:rsidP="009F62EB">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5AF17E72" w14:textId="77777777" w:rsidR="009F62EB" w:rsidRPr="002125D5" w:rsidRDefault="009F62EB" w:rsidP="009F62EB">
      <w:pPr>
        <w:autoSpaceDE w:val="0"/>
        <w:autoSpaceDN w:val="0"/>
        <w:adjustRightInd w:val="0"/>
        <w:rPr>
          <w:rFonts w:asciiTheme="minorHAnsi" w:hAnsiTheme="minorHAnsi" w:cstheme="minorHAnsi"/>
          <w:b/>
          <w:bCs/>
          <w:sz w:val="22"/>
          <w:szCs w:val="22"/>
        </w:rPr>
      </w:pPr>
    </w:p>
    <w:p w14:paraId="7D8CB21A" w14:textId="77777777" w:rsidR="009F62EB" w:rsidRPr="00DA28EA"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99995B8" w14:textId="77777777" w:rsidR="009F62EB" w:rsidRPr="002125D5" w:rsidRDefault="009F62EB" w:rsidP="009F62EB">
      <w:pPr>
        <w:autoSpaceDE w:val="0"/>
        <w:autoSpaceDN w:val="0"/>
        <w:adjustRightInd w:val="0"/>
        <w:jc w:val="center"/>
        <w:rPr>
          <w:rFonts w:asciiTheme="minorHAnsi" w:hAnsiTheme="minorHAnsi" w:cstheme="minorHAnsi"/>
          <w:b/>
          <w:bCs/>
          <w:sz w:val="22"/>
          <w:szCs w:val="22"/>
        </w:rPr>
      </w:pPr>
    </w:p>
    <w:p w14:paraId="34117A81" w14:textId="77777777" w:rsidR="009F62EB" w:rsidRPr="00AA5993" w:rsidRDefault="009F62EB" w:rsidP="009F62EB">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D95655B" w14:textId="77777777" w:rsidR="009F62EB" w:rsidRPr="00482D88" w:rsidRDefault="009F62EB" w:rsidP="009F62EB">
      <w:pPr>
        <w:pStyle w:val="Odstavekseznama"/>
        <w:numPr>
          <w:ilvl w:val="0"/>
          <w:numId w:val="5"/>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075E1A45" w14:textId="77777777" w:rsidR="009F62EB" w:rsidRDefault="009F62EB" w:rsidP="009F62EB">
      <w:pPr>
        <w:pStyle w:val="Odstavekseznama"/>
        <w:numPr>
          <w:ilvl w:val="0"/>
          <w:numId w:val="5"/>
        </w:num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022841C" w14:textId="77777777" w:rsidR="009F62EB" w:rsidRPr="00DA28EA" w:rsidRDefault="009F62EB" w:rsidP="009F62EB">
      <w:pPr>
        <w:pStyle w:val="Odstavekseznama"/>
        <w:numPr>
          <w:ilvl w:val="0"/>
          <w:numId w:val="5"/>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0733051C" w14:textId="77777777" w:rsidR="009F62EB" w:rsidRDefault="009F62EB" w:rsidP="009F62EB">
      <w:pPr>
        <w:autoSpaceDE w:val="0"/>
        <w:autoSpaceDN w:val="0"/>
        <w:adjustRightInd w:val="0"/>
        <w:jc w:val="both"/>
        <w:rPr>
          <w:rFonts w:asciiTheme="minorHAnsi" w:hAnsiTheme="minorHAnsi" w:cstheme="minorHAnsi"/>
          <w:b/>
          <w:bCs/>
          <w:sz w:val="22"/>
          <w:szCs w:val="22"/>
        </w:rPr>
      </w:pPr>
    </w:p>
    <w:p w14:paraId="4B57BBF8"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7FD2E6CA"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8" w:name="_Hlk127435512"/>
      <w:r w:rsidRPr="00353926">
        <w:rPr>
          <w:rFonts w:asciiTheme="minorHAnsi" w:hAnsiTheme="minorHAnsi" w:cstheme="minorHAnsi"/>
          <w:b/>
          <w:color w:val="000000" w:themeColor="text1"/>
          <w:sz w:val="22"/>
          <w:szCs w:val="22"/>
        </w:rPr>
        <w:t>PLAČILNI POGOJI</w:t>
      </w:r>
    </w:p>
    <w:p w14:paraId="58ECE172" w14:textId="77777777" w:rsidR="009F62EB" w:rsidRPr="0082290D" w:rsidRDefault="009F62EB" w:rsidP="009F62EB">
      <w:pPr>
        <w:autoSpaceDE w:val="0"/>
        <w:autoSpaceDN w:val="0"/>
        <w:adjustRightInd w:val="0"/>
        <w:rPr>
          <w:rFonts w:asciiTheme="minorHAnsi" w:hAnsiTheme="minorHAnsi" w:cstheme="minorHAnsi"/>
          <w:b/>
          <w:iCs/>
          <w:sz w:val="22"/>
          <w:szCs w:val="22"/>
        </w:rPr>
      </w:pPr>
    </w:p>
    <w:p w14:paraId="1291BB3E" w14:textId="77777777" w:rsidR="009F62EB" w:rsidRDefault="009F62EB" w:rsidP="009F62EB">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BC8F16B" w14:textId="77777777" w:rsidR="009F62EB" w:rsidRPr="00DA28EA" w:rsidRDefault="009F62EB" w:rsidP="009F62EB"/>
    <w:p w14:paraId="66E2830A" w14:textId="77777777" w:rsidR="009F62EB" w:rsidRDefault="009F62EB" w:rsidP="009F62EB">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Pr="002125D5">
        <w:rPr>
          <w:rFonts w:asciiTheme="minorHAnsi" w:hAnsiTheme="minorHAnsi" w:cstheme="minorHAnsi"/>
          <w:sz w:val="22"/>
          <w:szCs w:val="22"/>
        </w:rPr>
        <w:t>dobavljeno blago</w:t>
      </w:r>
      <w:r>
        <w:rPr>
          <w:rFonts w:asciiTheme="minorHAnsi" w:hAnsiTheme="minorHAnsi" w:cstheme="minorHAnsi"/>
          <w:sz w:val="22"/>
          <w:szCs w:val="22"/>
        </w:rPr>
        <w:t xml:space="preserve"> plačati na podlagi potrjenih naročil in sicer 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1ACA0980" w14:textId="77777777" w:rsidR="009F62EB" w:rsidRPr="002125D5" w:rsidRDefault="009F62EB" w:rsidP="009F62EB">
      <w:pPr>
        <w:pStyle w:val="Telobesedila"/>
        <w:spacing w:after="0"/>
        <w:jc w:val="both"/>
        <w:rPr>
          <w:rFonts w:asciiTheme="minorHAnsi" w:hAnsiTheme="minorHAnsi" w:cstheme="minorHAnsi"/>
          <w:sz w:val="22"/>
          <w:szCs w:val="22"/>
        </w:rPr>
      </w:pPr>
    </w:p>
    <w:p w14:paraId="53DB386F" w14:textId="77777777" w:rsidR="009F62EB" w:rsidRPr="002125D5"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E</w:t>
      </w:r>
      <w:r>
        <w:rPr>
          <w:rFonts w:asciiTheme="minorHAnsi" w:hAnsiTheme="minorHAnsi" w:cstheme="minorHAnsi"/>
          <w:sz w:val="22"/>
          <w:szCs w:val="22"/>
        </w:rPr>
        <w:t xml:space="preserve"> - </w:t>
      </w:r>
      <w:r w:rsidRPr="002125D5">
        <w:rPr>
          <w:rFonts w:asciiTheme="minorHAnsi" w:hAnsiTheme="minorHAnsi" w:cstheme="minorHAnsi"/>
          <w:sz w:val="22"/>
          <w:szCs w:val="22"/>
        </w:rPr>
        <w:t>račun bo dobavitelj izstavil naročniku v roku 5 dni po zaključeni dobavi  naročenega blaga.</w:t>
      </w:r>
    </w:p>
    <w:p w14:paraId="1C10D85D" w14:textId="77777777" w:rsidR="009F62EB" w:rsidRDefault="009F62EB" w:rsidP="009F62EB">
      <w:pPr>
        <w:pStyle w:val="Telobesedila"/>
        <w:spacing w:after="0"/>
        <w:jc w:val="both"/>
        <w:rPr>
          <w:rFonts w:asciiTheme="minorHAnsi" w:hAnsiTheme="minorHAnsi" w:cstheme="minorHAnsi"/>
          <w:sz w:val="22"/>
          <w:szCs w:val="22"/>
        </w:rPr>
      </w:pPr>
    </w:p>
    <w:p w14:paraId="4D4919B0" w14:textId="77777777" w:rsidR="009F62EB" w:rsidRDefault="009F62EB" w:rsidP="009F62EB">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o 82. člena</w:t>
      </w:r>
      <w:r w:rsidRPr="00B40B29">
        <w:rPr>
          <w:rFonts w:asciiTheme="minorHAnsi" w:hAnsiTheme="minorHAnsi" w:cstheme="minorHAnsi"/>
          <w:sz w:val="22"/>
          <w:szCs w:val="22"/>
        </w:rPr>
        <w:t xml:space="preserve"> veljavnega Zakona o davku na dodano vrednost.</w:t>
      </w:r>
    </w:p>
    <w:p w14:paraId="086B4DBB" w14:textId="77777777" w:rsidR="009F62EB" w:rsidRDefault="009F62EB" w:rsidP="009F62EB">
      <w:pPr>
        <w:pStyle w:val="Telobesedila"/>
        <w:spacing w:after="0"/>
        <w:jc w:val="both"/>
        <w:rPr>
          <w:rFonts w:asciiTheme="minorHAnsi" w:hAnsiTheme="minorHAnsi" w:cstheme="minorHAnsi"/>
          <w:sz w:val="22"/>
          <w:szCs w:val="22"/>
        </w:rPr>
      </w:pPr>
    </w:p>
    <w:p w14:paraId="1791BBC7" w14:textId="77777777" w:rsidR="009F62EB" w:rsidRPr="00482D88" w:rsidRDefault="009F62EB" w:rsidP="009F62EB">
      <w:pPr>
        <w:pStyle w:val="Telobesedila"/>
        <w:spacing w:after="0"/>
        <w:jc w:val="both"/>
        <w:rPr>
          <w:rFonts w:ascii="Calibri" w:hAnsi="Calibri" w:cs="Calibri"/>
          <w:sz w:val="22"/>
          <w:szCs w:val="22"/>
        </w:rPr>
      </w:pPr>
      <w:r w:rsidRPr="00B40B29">
        <w:rPr>
          <w:rFonts w:asciiTheme="minorHAnsi" w:hAnsiTheme="minorHAnsi" w:cstheme="minorHAnsi"/>
          <w:sz w:val="22"/>
          <w:szCs w:val="22"/>
        </w:rPr>
        <w:t>Naročnik se zavezuje ceno za dobavljena zdravila po tej pogodbi plačati na transakcijski račun dobavitelja, naveden v preambuli</w:t>
      </w:r>
      <w:r w:rsidRPr="00482D88">
        <w:rPr>
          <w:rFonts w:ascii="Calibri" w:hAnsi="Calibri" w:cs="Calibri"/>
          <w:sz w:val="22"/>
          <w:szCs w:val="22"/>
        </w:rPr>
        <w:t xml:space="preserve"> pogodbe, v roku do 60 dni po prejemu pravilno izstavljenega e-računa.</w:t>
      </w:r>
    </w:p>
    <w:p w14:paraId="4CDD87A6" w14:textId="77777777" w:rsidR="009F62EB" w:rsidRPr="00482D88" w:rsidRDefault="009F62EB" w:rsidP="009F62EB">
      <w:pPr>
        <w:pStyle w:val="Telobesedila"/>
        <w:spacing w:after="0"/>
        <w:jc w:val="both"/>
        <w:rPr>
          <w:rFonts w:ascii="Calibri" w:hAnsi="Calibri" w:cs="Calibri"/>
          <w:sz w:val="22"/>
          <w:szCs w:val="22"/>
        </w:rPr>
      </w:pPr>
    </w:p>
    <w:p w14:paraId="69A9DAA5" w14:textId="77777777" w:rsidR="009F62EB" w:rsidRDefault="009F62EB" w:rsidP="009F62EB">
      <w:pPr>
        <w:autoSpaceDE w:val="0"/>
        <w:autoSpaceDN w:val="0"/>
        <w:adjustRightInd w:val="0"/>
        <w:jc w:val="both"/>
        <w:rPr>
          <w:rFonts w:ascii="Calibri" w:hAnsi="Calibri" w:cs="Calibri"/>
          <w:b/>
          <w:bCs/>
          <w:sz w:val="22"/>
          <w:szCs w:val="22"/>
        </w:rPr>
      </w:pPr>
      <w:bookmarkStart w:id="9" w:name="_Hlk110017212"/>
      <w:r w:rsidRPr="00482D88">
        <w:rPr>
          <w:rFonts w:ascii="Calibri" w:hAnsi="Calibri" w:cs="Calibri"/>
          <w:sz w:val="22"/>
          <w:szCs w:val="22"/>
        </w:rPr>
        <w:t xml:space="preserve">V primeru reklamacije računa (npr. napačna cena, napačna količina, neprimerna kakovost, napačen artikel) bo naročnik račun v spornem delu zavrnil. </w:t>
      </w:r>
      <w:r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Pr>
          <w:rFonts w:ascii="Calibri" w:hAnsi="Calibri" w:cs="Calibri"/>
          <w:sz w:val="22"/>
          <w:szCs w:val="22"/>
          <w:shd w:val="clear" w:color="auto" w:fill="FFFFFF"/>
        </w:rPr>
        <w:t>.</w:t>
      </w:r>
      <w:bookmarkEnd w:id="9"/>
    </w:p>
    <w:bookmarkEnd w:id="8"/>
    <w:p w14:paraId="3435E8FF" w14:textId="77777777" w:rsidR="009F62EB" w:rsidRDefault="009F62EB" w:rsidP="009F62EB">
      <w:pPr>
        <w:autoSpaceDE w:val="0"/>
        <w:autoSpaceDN w:val="0"/>
        <w:adjustRightInd w:val="0"/>
        <w:jc w:val="both"/>
        <w:rPr>
          <w:rFonts w:asciiTheme="minorHAnsi" w:hAnsiTheme="minorHAnsi" w:cstheme="minorHAnsi"/>
          <w:sz w:val="22"/>
          <w:szCs w:val="22"/>
        </w:rPr>
      </w:pPr>
    </w:p>
    <w:p w14:paraId="13385E8C"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748FE784"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 BLAGA</w:t>
      </w:r>
    </w:p>
    <w:p w14:paraId="4FB197CE" w14:textId="77777777" w:rsidR="009F62EB" w:rsidRPr="002125D5" w:rsidRDefault="009F62EB" w:rsidP="009F62EB">
      <w:pPr>
        <w:pStyle w:val="Telobesedila"/>
        <w:spacing w:after="0"/>
        <w:jc w:val="both"/>
        <w:rPr>
          <w:rFonts w:asciiTheme="minorHAnsi" w:hAnsiTheme="minorHAnsi" w:cstheme="minorHAnsi"/>
          <w:b/>
          <w:sz w:val="22"/>
          <w:szCs w:val="22"/>
        </w:rPr>
      </w:pPr>
    </w:p>
    <w:p w14:paraId="6B19A68E"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1784EE" w14:textId="77777777" w:rsidR="009F62EB" w:rsidRPr="002125D5" w:rsidRDefault="009F62EB" w:rsidP="009F62EB">
      <w:pPr>
        <w:pStyle w:val="Telobesedila"/>
        <w:spacing w:after="0"/>
        <w:jc w:val="center"/>
        <w:rPr>
          <w:rFonts w:asciiTheme="minorHAnsi" w:hAnsiTheme="minorHAnsi" w:cstheme="minorHAnsi"/>
          <w:sz w:val="22"/>
          <w:szCs w:val="22"/>
        </w:rPr>
      </w:pPr>
    </w:p>
    <w:p w14:paraId="6B53754D" w14:textId="77777777" w:rsidR="009F62EB" w:rsidRDefault="009F62EB" w:rsidP="009F62EB">
      <w:pPr>
        <w:pStyle w:val="Pripombabesedilo"/>
        <w:jc w:val="both"/>
        <w:rPr>
          <w:rFonts w:ascii="Calibri" w:hAnsi="Calibri" w:cs="Calibri"/>
          <w:sz w:val="22"/>
          <w:szCs w:val="22"/>
        </w:rPr>
      </w:pPr>
      <w:r>
        <w:rPr>
          <w:rFonts w:ascii="Calibri" w:hAnsi="Calibri" w:cs="Calibri"/>
          <w:sz w:val="22"/>
          <w:szCs w:val="22"/>
        </w:rPr>
        <w:t>Naročnik bo blago naročila s pisnimi naročilnicami, sukcesivno, glede na potrebe.</w:t>
      </w:r>
    </w:p>
    <w:p w14:paraId="7BC7F8D0" w14:textId="77777777" w:rsidR="009F62EB" w:rsidRDefault="009F62EB" w:rsidP="009F62EB">
      <w:pPr>
        <w:pStyle w:val="Telobesedila"/>
        <w:spacing w:after="0"/>
        <w:jc w:val="both"/>
        <w:rPr>
          <w:rFonts w:asciiTheme="minorHAnsi" w:hAnsiTheme="minorHAnsi" w:cstheme="minorHAnsi"/>
          <w:sz w:val="22"/>
          <w:szCs w:val="22"/>
        </w:rPr>
      </w:pPr>
    </w:p>
    <w:p w14:paraId="41A14EDB" w14:textId="77777777" w:rsidR="009F62EB" w:rsidRPr="009C7C3E" w:rsidRDefault="009F62EB" w:rsidP="009F62EB">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645AF4CF" w14:textId="77777777" w:rsidR="009F62EB" w:rsidRDefault="009F62EB" w:rsidP="009F62EB">
      <w:pPr>
        <w:pStyle w:val="Telobesedila"/>
        <w:spacing w:after="0"/>
        <w:jc w:val="both"/>
        <w:rPr>
          <w:rFonts w:asciiTheme="minorHAnsi" w:hAnsiTheme="minorHAnsi" w:cstheme="minorHAnsi"/>
          <w:sz w:val="22"/>
          <w:szCs w:val="22"/>
        </w:rPr>
      </w:pPr>
    </w:p>
    <w:p w14:paraId="106E8D75"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C357653" w14:textId="77777777" w:rsidR="009F62EB" w:rsidRDefault="009F62EB" w:rsidP="009F62EB">
      <w:pPr>
        <w:pStyle w:val="Telobesedila"/>
        <w:spacing w:after="0"/>
        <w:jc w:val="both"/>
        <w:rPr>
          <w:rFonts w:asciiTheme="minorHAnsi" w:hAnsiTheme="minorHAnsi" w:cstheme="minorHAnsi"/>
          <w:sz w:val="22"/>
          <w:szCs w:val="22"/>
        </w:rPr>
      </w:pPr>
    </w:p>
    <w:p w14:paraId="2A095087" w14:textId="77777777" w:rsidR="009F62EB" w:rsidRPr="00DF0831" w:rsidRDefault="009F62EB" w:rsidP="009F62EB">
      <w:pPr>
        <w:pStyle w:val="Pripombabesedilo"/>
        <w:jc w:val="both"/>
        <w:rPr>
          <w:rFonts w:ascii="Calibri" w:hAnsi="Calibri" w:cs="Calibri"/>
          <w:sz w:val="22"/>
          <w:szCs w:val="22"/>
        </w:rPr>
      </w:pPr>
      <w:r w:rsidRPr="00DF0831">
        <w:rPr>
          <w:rFonts w:ascii="Calibri" w:hAnsi="Calibri" w:cs="Calibri"/>
          <w:sz w:val="22"/>
          <w:szCs w:val="22"/>
        </w:rPr>
        <w:t>V primeru, da dobavitelj nima na zalogi določenega blaga, mora še v istem delovnem dnevu do 15. ure, v katerem je naročnik oddal naročilo, v pisni obliki to sporočiti v lekarno in nabavni sektor naročnika. Hkrati mora dobavitelj naročniku sporočiti rok, v katerem bo blago dobavil</w:t>
      </w:r>
      <w:r>
        <w:rPr>
          <w:rFonts w:ascii="Calibri" w:hAnsi="Calibri" w:cs="Calibri"/>
          <w:sz w:val="22"/>
          <w:szCs w:val="22"/>
        </w:rPr>
        <w:t xml:space="preserve"> </w:t>
      </w:r>
      <w:r w:rsidRPr="007B22E7">
        <w:rPr>
          <w:rFonts w:ascii="Calibri" w:hAnsi="Calibri" w:cs="Calibri"/>
          <w:sz w:val="22"/>
          <w:szCs w:val="22"/>
        </w:rPr>
        <w:t>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w:t>
      </w:r>
      <w:r>
        <w:rPr>
          <w:rFonts w:asciiTheme="minorHAnsi" w:hAnsiTheme="minorHAnsi" w:cstheme="minorHAnsi"/>
          <w:sz w:val="22"/>
          <w:szCs w:val="22"/>
        </w:rPr>
        <w:t xml:space="preserve">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426326FB" w14:textId="77777777" w:rsidR="009F62EB" w:rsidRDefault="009F62EB" w:rsidP="009F62EB">
      <w:pPr>
        <w:autoSpaceDE w:val="0"/>
        <w:autoSpaceDN w:val="0"/>
        <w:adjustRightInd w:val="0"/>
        <w:jc w:val="both"/>
        <w:rPr>
          <w:rFonts w:asciiTheme="minorHAnsi" w:hAnsiTheme="minorHAnsi" w:cstheme="minorHAnsi"/>
          <w:b/>
          <w:bCs/>
          <w:sz w:val="22"/>
          <w:szCs w:val="22"/>
        </w:rPr>
      </w:pPr>
    </w:p>
    <w:p w14:paraId="70DB4026" w14:textId="77777777" w:rsidR="009F62EB" w:rsidRDefault="009F62EB" w:rsidP="009F62EB">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t xml:space="preserve">V kolikor dobavitelj naročniku v določenem roku ne sporoči, da </w:t>
      </w:r>
      <w:r>
        <w:rPr>
          <w:rFonts w:asciiTheme="minorHAnsi" w:hAnsiTheme="minorHAnsi" w:cstheme="minorHAnsi"/>
          <w:sz w:val="22"/>
          <w:szCs w:val="22"/>
        </w:rPr>
        <w:t>blaga</w:t>
      </w:r>
      <w:r w:rsidRPr="000C3824">
        <w:rPr>
          <w:rFonts w:asciiTheme="minorHAnsi" w:hAnsiTheme="minorHAnsi" w:cstheme="minorHAnsi"/>
          <w:sz w:val="22"/>
          <w:szCs w:val="22"/>
        </w:rPr>
        <w:t xml:space="preserve"> nima na zalogi in hkrati </w:t>
      </w:r>
      <w:r>
        <w:rPr>
          <w:rFonts w:asciiTheme="minorHAnsi" w:hAnsiTheme="minorHAnsi" w:cstheme="minorHAnsi"/>
          <w:sz w:val="22"/>
          <w:szCs w:val="22"/>
        </w:rPr>
        <w:t>blaga</w:t>
      </w:r>
      <w:r w:rsidRPr="000C3824">
        <w:rPr>
          <w:rFonts w:asciiTheme="minorHAnsi" w:hAnsiTheme="minorHAnsi" w:cstheme="minorHAnsi"/>
          <w:sz w:val="22"/>
          <w:szCs w:val="22"/>
        </w:rPr>
        <w:t xml:space="preserve"> tudi ne dobavi, se šteje da je prešel v zamudo. </w:t>
      </w:r>
    </w:p>
    <w:p w14:paraId="2638F142" w14:textId="77777777" w:rsidR="009F62EB" w:rsidRDefault="009F62EB" w:rsidP="009F62EB">
      <w:pPr>
        <w:autoSpaceDE w:val="0"/>
        <w:autoSpaceDN w:val="0"/>
        <w:adjustRightInd w:val="0"/>
        <w:jc w:val="both"/>
        <w:rPr>
          <w:rFonts w:asciiTheme="minorHAnsi" w:hAnsiTheme="minorHAnsi" w:cstheme="minorHAnsi"/>
          <w:b/>
          <w:bCs/>
          <w:sz w:val="22"/>
          <w:szCs w:val="22"/>
        </w:rPr>
      </w:pPr>
    </w:p>
    <w:p w14:paraId="718C49C4" w14:textId="77777777" w:rsidR="009F62EB" w:rsidRDefault="009F62EB" w:rsidP="009F62EB">
      <w:pPr>
        <w:autoSpaceDE w:val="0"/>
        <w:autoSpaceDN w:val="0"/>
        <w:adjustRightInd w:val="0"/>
        <w:jc w:val="both"/>
        <w:rPr>
          <w:rFonts w:asciiTheme="minorHAnsi" w:hAnsiTheme="minorHAnsi" w:cstheme="minorHAnsi"/>
          <w:b/>
          <w:bCs/>
          <w:sz w:val="22"/>
          <w:szCs w:val="22"/>
        </w:rPr>
      </w:pPr>
    </w:p>
    <w:p w14:paraId="2DF6C769" w14:textId="77777777" w:rsidR="009F62EB"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DOBAVA BLAGA</w:t>
      </w:r>
    </w:p>
    <w:p w14:paraId="6F4CCD80" w14:textId="77777777" w:rsidR="009F62EB" w:rsidRPr="00536E93" w:rsidRDefault="009F62EB" w:rsidP="009F62EB"/>
    <w:p w14:paraId="707496D7"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3CBB350" w14:textId="77777777" w:rsidR="009F62EB" w:rsidRPr="002125D5" w:rsidRDefault="009F62EB" w:rsidP="009F62EB">
      <w:pPr>
        <w:pStyle w:val="Odstavekseznama"/>
        <w:autoSpaceDE w:val="0"/>
        <w:autoSpaceDN w:val="0"/>
        <w:adjustRightInd w:val="0"/>
        <w:jc w:val="center"/>
        <w:rPr>
          <w:rFonts w:asciiTheme="minorHAnsi" w:hAnsiTheme="minorHAnsi" w:cstheme="minorHAnsi"/>
          <w:b/>
          <w:bCs/>
          <w:sz w:val="22"/>
          <w:szCs w:val="22"/>
        </w:rPr>
      </w:pPr>
    </w:p>
    <w:p w14:paraId="78AACB9E"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Dobavitelj zagotavlja dostavo blaga v skladišče lekarne Ortopedske bolnišnice Valdoltra</w:t>
      </w:r>
      <w:r>
        <w:rPr>
          <w:rFonts w:asciiTheme="minorHAnsi" w:hAnsiTheme="minorHAnsi" w:cstheme="minorHAnsi"/>
          <w:sz w:val="22"/>
          <w:szCs w:val="22"/>
        </w:rPr>
        <w:t xml:space="preserve"> na naslov:</w:t>
      </w:r>
      <w:r w:rsidRPr="002125D5">
        <w:rPr>
          <w:rFonts w:asciiTheme="minorHAnsi" w:hAnsiTheme="minorHAnsi" w:cstheme="minorHAnsi"/>
          <w:sz w:val="22"/>
          <w:szCs w:val="22"/>
        </w:rPr>
        <w:t xml:space="preserve"> Jadranska cesta 31, Ankaran.</w:t>
      </w:r>
    </w:p>
    <w:p w14:paraId="4B525825" w14:textId="77777777" w:rsidR="009F62EB" w:rsidRPr="002125D5" w:rsidRDefault="009F62EB" w:rsidP="009F62EB">
      <w:pPr>
        <w:jc w:val="both"/>
        <w:rPr>
          <w:rFonts w:asciiTheme="minorHAnsi" w:hAnsiTheme="minorHAnsi" w:cstheme="minorHAnsi"/>
          <w:sz w:val="22"/>
          <w:szCs w:val="22"/>
        </w:rPr>
      </w:pPr>
    </w:p>
    <w:p w14:paraId="310C6513" w14:textId="77777777" w:rsidR="009F62EB" w:rsidRPr="00252BC6"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38E5761" w14:textId="77777777" w:rsidR="009F62EB" w:rsidRPr="002125D5" w:rsidRDefault="009F62EB" w:rsidP="009F62EB">
      <w:pPr>
        <w:autoSpaceDE w:val="0"/>
        <w:autoSpaceDN w:val="0"/>
        <w:adjustRightInd w:val="0"/>
        <w:jc w:val="center"/>
        <w:rPr>
          <w:rFonts w:asciiTheme="minorHAnsi" w:hAnsiTheme="minorHAnsi" w:cstheme="minorHAnsi"/>
          <w:b/>
          <w:bCs/>
          <w:sz w:val="22"/>
          <w:szCs w:val="22"/>
        </w:rPr>
      </w:pPr>
    </w:p>
    <w:p w14:paraId="46BAF709" w14:textId="77777777" w:rsidR="009F62EB"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blago, ki je predmet te pogodbe, sukcesivno, v roku </w:t>
      </w:r>
      <w:r w:rsidRPr="002125D5">
        <w:rPr>
          <w:rFonts w:asciiTheme="minorHAnsi" w:hAnsiTheme="minorHAnsi" w:cstheme="minorHAnsi"/>
          <w:bCs/>
          <w:sz w:val="22"/>
          <w:szCs w:val="22"/>
        </w:rPr>
        <w:t>24 ur od</w:t>
      </w:r>
      <w:r w:rsidRPr="002125D5">
        <w:rPr>
          <w:rFonts w:asciiTheme="minorHAnsi" w:hAnsiTheme="minorHAnsi" w:cstheme="minorHAnsi"/>
          <w:sz w:val="22"/>
          <w:szCs w:val="22"/>
        </w:rPr>
        <w:t xml:space="preserve"> </w:t>
      </w:r>
      <w:r>
        <w:rPr>
          <w:rFonts w:asciiTheme="minorHAnsi" w:hAnsiTheme="minorHAnsi" w:cstheme="minorHAnsi"/>
          <w:sz w:val="22"/>
          <w:szCs w:val="22"/>
        </w:rPr>
        <w:t>trenutka, ko je naročnik oddal naročilo</w:t>
      </w:r>
      <w:r w:rsidRPr="002125D5">
        <w:rPr>
          <w:rFonts w:asciiTheme="minorHAnsi" w:hAnsiTheme="minorHAnsi" w:cstheme="minorHAnsi"/>
          <w:bCs/>
          <w:sz w:val="22"/>
          <w:szCs w:val="22"/>
        </w:rPr>
        <w:t>, in sicer od ponedeljka do vključno</w:t>
      </w:r>
      <w:r>
        <w:rPr>
          <w:rFonts w:asciiTheme="minorHAnsi" w:hAnsiTheme="minorHAnsi" w:cstheme="minorHAnsi"/>
          <w:bCs/>
          <w:sz w:val="22"/>
          <w:szCs w:val="22"/>
        </w:rPr>
        <w:t xml:space="preserve"> petka.</w:t>
      </w:r>
      <w:r w:rsidRPr="002125D5">
        <w:rPr>
          <w:rFonts w:asciiTheme="minorHAnsi" w:hAnsiTheme="minorHAnsi" w:cstheme="minorHAnsi"/>
          <w:sz w:val="22"/>
          <w:szCs w:val="22"/>
        </w:rPr>
        <w:t xml:space="preserve"> Za dan dobave se šteje dan, na katerega je bil izvršen prevzem blaga in podpisana klasična dobavnica.</w:t>
      </w:r>
    </w:p>
    <w:p w14:paraId="0DA3E319" w14:textId="77777777" w:rsidR="009F62EB" w:rsidRDefault="009F62EB" w:rsidP="009F62EB">
      <w:pPr>
        <w:jc w:val="both"/>
        <w:rPr>
          <w:lang w:val="it-IT"/>
        </w:rPr>
      </w:pPr>
    </w:p>
    <w:p w14:paraId="634BECDA" w14:textId="77777777" w:rsidR="009F62EB" w:rsidRPr="00252BC6"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CA5EEE" w14:textId="77777777" w:rsidR="009F62EB" w:rsidRDefault="009F62EB" w:rsidP="009F62EB">
      <w:pPr>
        <w:autoSpaceDE w:val="0"/>
        <w:autoSpaceDN w:val="0"/>
        <w:adjustRightInd w:val="0"/>
        <w:rPr>
          <w:rFonts w:asciiTheme="minorHAnsi" w:hAnsiTheme="minorHAnsi" w:cstheme="minorHAnsi"/>
          <w:b/>
          <w:iCs/>
          <w:sz w:val="22"/>
          <w:szCs w:val="22"/>
        </w:rPr>
      </w:pPr>
    </w:p>
    <w:p w14:paraId="58A8B457" w14:textId="77777777" w:rsidR="009F62EB"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Kakovost dobavljen</w:t>
      </w:r>
      <w:r>
        <w:rPr>
          <w:rFonts w:ascii="Calibri" w:hAnsi="Calibri" w:cs="Calibri"/>
          <w:sz w:val="22"/>
          <w:szCs w:val="22"/>
        </w:rPr>
        <w:t>ega</w:t>
      </w:r>
      <w:r w:rsidRPr="00482D88">
        <w:rPr>
          <w:rFonts w:ascii="Calibri" w:hAnsi="Calibri" w:cs="Calibri"/>
          <w:sz w:val="22"/>
          <w:szCs w:val="22"/>
        </w:rPr>
        <w:t xml:space="preserve"> </w:t>
      </w:r>
      <w:r>
        <w:rPr>
          <w:rFonts w:ascii="Calibri" w:hAnsi="Calibri" w:cs="Calibri"/>
          <w:sz w:val="22"/>
          <w:szCs w:val="22"/>
        </w:rPr>
        <w:t>blaga</w:t>
      </w:r>
      <w:r w:rsidRPr="00482D88">
        <w:rPr>
          <w:rFonts w:ascii="Calibri" w:hAnsi="Calibri" w:cs="Calibri"/>
          <w:sz w:val="22"/>
          <w:szCs w:val="22"/>
        </w:rPr>
        <w:t xml:space="preserve"> mora ustrezati vsem strokovnim zahtevam in pogojem naročnika iz razpisne dokumentacije in ponudbe dobavitelja, obstoječim standardom in deklarirani kakovosti na embalaži blaga.</w:t>
      </w:r>
    </w:p>
    <w:p w14:paraId="5B1B4C63" w14:textId="77777777" w:rsidR="009F62EB" w:rsidRDefault="009F62EB" w:rsidP="009F62EB">
      <w:pPr>
        <w:autoSpaceDE w:val="0"/>
        <w:autoSpaceDN w:val="0"/>
        <w:adjustRightInd w:val="0"/>
        <w:jc w:val="both"/>
        <w:rPr>
          <w:rFonts w:ascii="Calibri" w:hAnsi="Calibri" w:cs="Calibri"/>
          <w:sz w:val="22"/>
          <w:szCs w:val="22"/>
        </w:rPr>
      </w:pPr>
    </w:p>
    <w:p w14:paraId="414E698D" w14:textId="77777777" w:rsidR="009F62EB" w:rsidRPr="00D7539E" w:rsidRDefault="009F62EB" w:rsidP="009F62EB">
      <w:pPr>
        <w:autoSpaceDE w:val="0"/>
        <w:autoSpaceDN w:val="0"/>
        <w:adjustRightInd w:val="0"/>
        <w:jc w:val="both"/>
        <w:rPr>
          <w:rFonts w:ascii="Calibri" w:hAnsi="Calibri" w:cs="Calibri"/>
          <w:sz w:val="22"/>
          <w:szCs w:val="22"/>
        </w:rPr>
      </w:pPr>
    </w:p>
    <w:p w14:paraId="78341C2A" w14:textId="77777777" w:rsidR="009F62EB" w:rsidRDefault="009F62EB" w:rsidP="009F62E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02295E37" w14:textId="77777777" w:rsidR="009F62EB" w:rsidRPr="00DF55B3" w:rsidRDefault="009F62EB" w:rsidP="009F62EB"/>
    <w:p w14:paraId="08100747" w14:textId="77777777" w:rsidR="009F62EB" w:rsidRPr="00252BC6" w:rsidRDefault="009F62EB" w:rsidP="009F62EB">
      <w:pPr>
        <w:pStyle w:val="Naslov2"/>
        <w:numPr>
          <w:ilvl w:val="0"/>
          <w:numId w:val="4"/>
        </w:numPr>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69F3D11C" w14:textId="77777777" w:rsidR="009F62EB" w:rsidRPr="002125D5" w:rsidRDefault="009F62EB" w:rsidP="009F62EB">
      <w:pPr>
        <w:autoSpaceDE w:val="0"/>
        <w:autoSpaceDN w:val="0"/>
        <w:adjustRightInd w:val="0"/>
        <w:jc w:val="center"/>
        <w:rPr>
          <w:rFonts w:asciiTheme="minorHAnsi" w:hAnsiTheme="minorHAnsi" w:cstheme="minorHAnsi"/>
          <w:sz w:val="22"/>
          <w:szCs w:val="22"/>
        </w:rPr>
      </w:pPr>
    </w:p>
    <w:p w14:paraId="49AA1759" w14:textId="77777777" w:rsidR="009F62EB" w:rsidRPr="00482D88" w:rsidRDefault="009F62EB" w:rsidP="009F62EB">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Pr>
          <w:rFonts w:asciiTheme="minorHAnsi" w:hAnsiTheme="minorHAnsi" w:cstheme="minorHAnsi"/>
          <w:bCs/>
          <w:sz w:val="22"/>
          <w:szCs w:val="22"/>
        </w:rPr>
        <w:t xml:space="preserve">. </w:t>
      </w:r>
      <w:r w:rsidRPr="001F2EBA">
        <w:rPr>
          <w:rFonts w:asciiTheme="minorHAnsi" w:hAnsiTheme="minorHAnsi" w:cstheme="minorHAnsi"/>
          <w:bCs/>
          <w:sz w:val="22"/>
          <w:szCs w:val="22"/>
        </w:rPr>
        <w:t>Pregled blaga bo naročnik izvrši naknadno, brž, ko bo to po normalnem teku stvari mogoče.</w:t>
      </w:r>
    </w:p>
    <w:p w14:paraId="1D4E8960" w14:textId="77777777" w:rsidR="009F62EB" w:rsidRPr="00482D88" w:rsidRDefault="009F62EB" w:rsidP="009F62EB">
      <w:pPr>
        <w:jc w:val="both"/>
        <w:rPr>
          <w:rFonts w:ascii="Calibri" w:hAnsi="Calibri" w:cs="Calibri"/>
          <w:sz w:val="22"/>
          <w:szCs w:val="22"/>
        </w:rPr>
      </w:pPr>
    </w:p>
    <w:p w14:paraId="68F8EBC2" w14:textId="77777777" w:rsidR="009F62EB" w:rsidRPr="00482D88" w:rsidRDefault="009F62EB" w:rsidP="009F62EB">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3079610C" w14:textId="77777777" w:rsidR="009F62EB" w:rsidRPr="00482D88" w:rsidRDefault="009F62EB" w:rsidP="009F62EB">
      <w:pPr>
        <w:jc w:val="both"/>
        <w:rPr>
          <w:rFonts w:ascii="Calibri" w:hAnsi="Calibri" w:cs="Calibri"/>
          <w:sz w:val="22"/>
          <w:szCs w:val="22"/>
        </w:rPr>
      </w:pPr>
    </w:p>
    <w:p w14:paraId="3B8CCE98" w14:textId="77777777" w:rsidR="009F62EB" w:rsidRPr="00F74236" w:rsidRDefault="009F62EB" w:rsidP="009F62EB">
      <w:pPr>
        <w:jc w:val="both"/>
        <w:rPr>
          <w:rFonts w:ascii="Calibri" w:hAnsi="Calibri" w:cs="Calibri"/>
          <w:sz w:val="22"/>
          <w:szCs w:val="22"/>
        </w:rPr>
      </w:pPr>
      <w:r w:rsidRPr="00482D88">
        <w:rPr>
          <w:rFonts w:ascii="Calibri" w:hAnsi="Calibri" w:cs="Calibri"/>
          <w:sz w:val="22"/>
          <w:szCs w:val="22"/>
        </w:rPr>
        <w:t>Dobavitelj bo poleg klasične dobavnice zagotovil tudi dobavnico v elektronski obliki, ki bo kompatibilna z obstoječim informacijskim sistemom v bolnišnični lekarni.</w:t>
      </w:r>
    </w:p>
    <w:p w14:paraId="23DE70C4" w14:textId="77777777" w:rsidR="009F62EB" w:rsidRPr="00DF55B3" w:rsidRDefault="009F62EB" w:rsidP="009F62EB">
      <w:pPr>
        <w:pStyle w:val="Naslov2"/>
        <w:rPr>
          <w:rFonts w:asciiTheme="minorHAnsi" w:hAnsiTheme="minorHAnsi" w:cstheme="minorHAnsi"/>
          <w:b/>
          <w:color w:val="000000" w:themeColor="text1"/>
          <w:sz w:val="22"/>
          <w:szCs w:val="22"/>
        </w:rPr>
      </w:pPr>
    </w:p>
    <w:p w14:paraId="2798D6FC" w14:textId="77777777" w:rsidR="009F62EB" w:rsidRDefault="009F62EB" w:rsidP="009F62EB">
      <w:pPr>
        <w:jc w:val="both"/>
        <w:rPr>
          <w:rFonts w:asciiTheme="minorHAnsi" w:hAnsiTheme="minorHAnsi" w:cstheme="minorHAnsi"/>
          <w:bCs/>
          <w:sz w:val="22"/>
          <w:szCs w:val="22"/>
        </w:rPr>
      </w:pPr>
    </w:p>
    <w:p w14:paraId="2D7C5BD6"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GRAJA IN ODPRAVA NAPAK</w:t>
      </w:r>
    </w:p>
    <w:p w14:paraId="16DBF5DD"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0F73DFF4"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633DBF" w14:textId="77777777" w:rsidR="009F62EB" w:rsidRDefault="009F62EB" w:rsidP="009F62EB">
      <w:pPr>
        <w:pStyle w:val="Pripombabesedilo"/>
        <w:jc w:val="both"/>
        <w:rPr>
          <w:rFonts w:asciiTheme="minorHAnsi" w:hAnsiTheme="minorHAnsi" w:cstheme="minorHAnsi"/>
          <w:sz w:val="22"/>
          <w:szCs w:val="22"/>
        </w:rPr>
      </w:pPr>
    </w:p>
    <w:p w14:paraId="5944CBBC" w14:textId="77777777" w:rsidR="009F62EB" w:rsidRDefault="009F62EB" w:rsidP="009F62EB">
      <w:pPr>
        <w:pStyle w:val="Telobesedila"/>
        <w:spacing w:before="38"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3F48D52C" w14:textId="77777777" w:rsidR="009F62EB" w:rsidRDefault="009F62EB" w:rsidP="009F62EB">
      <w:pPr>
        <w:pStyle w:val="Telobesedila"/>
        <w:spacing w:before="38" w:line="276" w:lineRule="auto"/>
        <w:ind w:right="109"/>
        <w:jc w:val="both"/>
        <w:rPr>
          <w:rFonts w:asciiTheme="minorHAnsi" w:hAnsiTheme="minorHAnsi" w:cstheme="minorHAnsi"/>
          <w:sz w:val="22"/>
          <w:szCs w:val="22"/>
          <w:highlight w:val="green"/>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6826C5B5" w14:textId="77777777" w:rsidR="009F62EB" w:rsidRDefault="009F62EB" w:rsidP="009F62EB">
      <w:pPr>
        <w:pStyle w:val="Telobesedila"/>
        <w:spacing w:before="38" w:line="276" w:lineRule="auto"/>
        <w:ind w:right="109"/>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327BB0F5" w14:textId="77777777" w:rsidR="009F62EB" w:rsidRPr="00EE6FA1" w:rsidRDefault="009F62EB" w:rsidP="009F62EB">
      <w:pPr>
        <w:pStyle w:val="Telobesedila"/>
        <w:spacing w:before="38" w:line="276" w:lineRule="auto"/>
        <w:ind w:right="109"/>
        <w:jc w:val="both"/>
        <w:rPr>
          <w:rFonts w:asciiTheme="minorHAnsi" w:eastAsiaTheme="majorEastAsia" w:hAnsiTheme="minorHAnsi" w:cstheme="majorBidi"/>
          <w:b/>
          <w:sz w:val="22"/>
          <w:szCs w:val="26"/>
        </w:rPr>
      </w:pPr>
      <w:r w:rsidRPr="00C7514C">
        <w:rPr>
          <w:rFonts w:asciiTheme="minorHAnsi" w:hAnsiTheme="minorHAnsi" w:cstheme="minorHAnsi"/>
          <w:sz w:val="22"/>
          <w:szCs w:val="22"/>
        </w:rPr>
        <w:lastRenderedPageBreak/>
        <w:t>Rok rešitve reklamacije je največ 5 dni od vročitve reklamacije oziroma po dogovoru z naročnikom.</w:t>
      </w:r>
    </w:p>
    <w:p w14:paraId="4E4078AD" w14:textId="77777777" w:rsidR="009F62EB" w:rsidRPr="009120E6" w:rsidRDefault="009F62EB" w:rsidP="009F62EB">
      <w:pPr>
        <w:pStyle w:val="Telobesedila"/>
        <w:spacing w:after="0" w:line="276" w:lineRule="auto"/>
        <w:ind w:right="109"/>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1A625E3D" w14:textId="77777777" w:rsidR="009F62EB" w:rsidRDefault="009F62EB" w:rsidP="009F62EB">
      <w:pPr>
        <w:pStyle w:val="Pripombabesedilo"/>
        <w:jc w:val="both"/>
        <w:rPr>
          <w:rFonts w:asciiTheme="minorHAnsi" w:hAnsiTheme="minorHAnsi" w:cstheme="minorHAnsi"/>
          <w:sz w:val="22"/>
          <w:szCs w:val="22"/>
        </w:rPr>
      </w:pPr>
    </w:p>
    <w:p w14:paraId="4AC61863" w14:textId="77777777" w:rsidR="009F62EB" w:rsidRPr="007D50B2" w:rsidRDefault="009F62EB" w:rsidP="009F62EB">
      <w:pPr>
        <w:pStyle w:val="Pripombabesedilo"/>
        <w:jc w:val="both"/>
        <w:rPr>
          <w:rFonts w:asciiTheme="minorHAnsi" w:eastAsiaTheme="majorEastAsia" w:hAnsiTheme="minorHAnsi" w:cstheme="minorHAnsi"/>
          <w:b/>
          <w:color w:val="000000" w:themeColor="text1"/>
          <w:sz w:val="22"/>
          <w:szCs w:val="22"/>
        </w:rPr>
      </w:pPr>
    </w:p>
    <w:p w14:paraId="2CA259B8" w14:textId="77777777" w:rsidR="009F62EB" w:rsidRPr="0069753C"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6B58B3D2"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44F7602C" w14:textId="77777777" w:rsidR="009F62EB" w:rsidRPr="007D50B2" w:rsidRDefault="009F62EB" w:rsidP="009F62EB">
      <w:pPr>
        <w:pStyle w:val="Naslov2"/>
        <w:numPr>
          <w:ilvl w:val="0"/>
          <w:numId w:val="4"/>
        </w:numPr>
        <w:jc w:val="center"/>
        <w:rPr>
          <w:rFonts w:asciiTheme="minorHAnsi" w:hAnsiTheme="minorHAnsi" w:cstheme="minorHAnsi"/>
          <w:b/>
          <w:color w:val="000000" w:themeColor="text1"/>
          <w:sz w:val="22"/>
          <w:szCs w:val="22"/>
        </w:rPr>
      </w:pPr>
      <w:bookmarkStart w:id="10" w:name="_Hlk128046585"/>
      <w:r w:rsidRPr="00AD129E">
        <w:rPr>
          <w:rFonts w:asciiTheme="minorHAnsi" w:hAnsiTheme="minorHAnsi" w:cstheme="minorHAnsi"/>
          <w:b/>
          <w:color w:val="000000" w:themeColor="text1"/>
          <w:sz w:val="22"/>
          <w:szCs w:val="22"/>
        </w:rPr>
        <w:t>člen</w:t>
      </w:r>
    </w:p>
    <w:p w14:paraId="61314C94" w14:textId="77777777" w:rsidR="009F62EB" w:rsidRDefault="009F62EB" w:rsidP="009F62EB">
      <w:pPr>
        <w:autoSpaceDE w:val="0"/>
        <w:autoSpaceDN w:val="0"/>
        <w:adjustRightInd w:val="0"/>
        <w:jc w:val="both"/>
        <w:rPr>
          <w:rFonts w:asciiTheme="minorHAnsi" w:hAnsiTheme="minorHAnsi" w:cstheme="minorHAnsi"/>
          <w:bCs/>
          <w:sz w:val="22"/>
          <w:szCs w:val="22"/>
        </w:rPr>
      </w:pPr>
    </w:p>
    <w:p w14:paraId="3B53A661" w14:textId="77777777" w:rsidR="009F62EB" w:rsidRPr="00DD77AF" w:rsidRDefault="009F62EB" w:rsidP="009F62EB">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3229E33" w14:textId="77777777" w:rsidR="009F62EB" w:rsidRPr="00BF4149" w:rsidRDefault="009F62EB" w:rsidP="009F62EB">
      <w:pPr>
        <w:autoSpaceDE w:val="0"/>
        <w:autoSpaceDN w:val="0"/>
        <w:adjustRightInd w:val="0"/>
        <w:jc w:val="both"/>
        <w:rPr>
          <w:rFonts w:asciiTheme="minorHAnsi" w:hAnsiTheme="minorHAnsi" w:cstheme="minorHAnsi"/>
          <w:sz w:val="22"/>
          <w:szCs w:val="22"/>
        </w:rPr>
      </w:pPr>
    </w:p>
    <w:p w14:paraId="321BBE87" w14:textId="77777777" w:rsidR="009F62EB" w:rsidRDefault="009F62EB" w:rsidP="009F62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bookmarkEnd w:id="10"/>
    <w:p w14:paraId="6D691D21" w14:textId="77777777" w:rsidR="009F62EB" w:rsidRDefault="009F62EB" w:rsidP="009F62EB">
      <w:pPr>
        <w:autoSpaceDE w:val="0"/>
        <w:autoSpaceDN w:val="0"/>
        <w:adjustRightInd w:val="0"/>
        <w:jc w:val="both"/>
        <w:rPr>
          <w:rFonts w:asciiTheme="minorHAnsi" w:hAnsiTheme="minorHAnsi" w:cstheme="minorHAnsi"/>
          <w:sz w:val="22"/>
          <w:szCs w:val="22"/>
        </w:rPr>
      </w:pPr>
    </w:p>
    <w:p w14:paraId="748F5DE4" w14:textId="77777777" w:rsidR="009F62EB" w:rsidRDefault="009F62EB" w:rsidP="009F62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3B11EB0A" w14:textId="77777777" w:rsidR="009F62EB" w:rsidRDefault="009F62EB" w:rsidP="009F62EB">
      <w:pPr>
        <w:autoSpaceDE w:val="0"/>
        <w:autoSpaceDN w:val="0"/>
        <w:adjustRightInd w:val="0"/>
        <w:jc w:val="both"/>
        <w:rPr>
          <w:rFonts w:asciiTheme="minorHAnsi" w:hAnsiTheme="minorHAnsi" w:cstheme="minorHAnsi"/>
          <w:sz w:val="22"/>
          <w:szCs w:val="22"/>
        </w:rPr>
      </w:pPr>
    </w:p>
    <w:p w14:paraId="3972B82C" w14:textId="77777777" w:rsidR="009F62EB" w:rsidRDefault="009F62EB" w:rsidP="009F62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01104C26" w14:textId="77777777" w:rsidR="009F62EB" w:rsidRDefault="009F62EB" w:rsidP="009F62EB">
      <w:pPr>
        <w:autoSpaceDE w:val="0"/>
        <w:autoSpaceDN w:val="0"/>
        <w:adjustRightInd w:val="0"/>
        <w:jc w:val="both"/>
        <w:rPr>
          <w:rFonts w:asciiTheme="minorHAnsi" w:hAnsiTheme="minorHAnsi" w:cstheme="minorHAnsi"/>
          <w:sz w:val="22"/>
          <w:szCs w:val="22"/>
        </w:rPr>
      </w:pPr>
    </w:p>
    <w:p w14:paraId="69461150" w14:textId="77777777" w:rsidR="009F62EB" w:rsidRDefault="009F62EB" w:rsidP="009F62EB">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0131D27" w14:textId="77777777" w:rsidR="009F62EB" w:rsidRDefault="009F62EB" w:rsidP="009F62EB">
      <w:pPr>
        <w:autoSpaceDE w:val="0"/>
        <w:autoSpaceDN w:val="0"/>
        <w:adjustRightInd w:val="0"/>
        <w:jc w:val="both"/>
        <w:rPr>
          <w:rFonts w:asciiTheme="minorHAnsi" w:hAnsiTheme="minorHAnsi" w:cstheme="minorHAnsi"/>
          <w:sz w:val="22"/>
          <w:szCs w:val="22"/>
        </w:rPr>
      </w:pPr>
    </w:p>
    <w:p w14:paraId="38524679" w14:textId="77777777" w:rsidR="009F62EB" w:rsidRDefault="009F62EB" w:rsidP="009F62EB">
      <w:pPr>
        <w:autoSpaceDE w:val="0"/>
        <w:autoSpaceDN w:val="0"/>
        <w:adjustRightInd w:val="0"/>
        <w:jc w:val="both"/>
        <w:rPr>
          <w:rFonts w:asciiTheme="minorHAnsi" w:hAnsiTheme="minorHAnsi" w:cstheme="minorHAnsi"/>
          <w:sz w:val="22"/>
          <w:szCs w:val="22"/>
        </w:rPr>
      </w:pPr>
    </w:p>
    <w:p w14:paraId="4766599D" w14:textId="77777777" w:rsidR="009F62EB" w:rsidRPr="00F02989"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11" w:name="_Hlk127440323"/>
      <w:r w:rsidRPr="00F02989">
        <w:rPr>
          <w:rFonts w:asciiTheme="minorHAnsi" w:hAnsiTheme="minorHAnsi" w:cstheme="minorHAnsi"/>
          <w:b/>
          <w:color w:val="000000" w:themeColor="text1"/>
          <w:sz w:val="22"/>
          <w:szCs w:val="22"/>
        </w:rPr>
        <w:t>OPROSTITEV ODGOVORNOSTI</w:t>
      </w:r>
      <w:r>
        <w:rPr>
          <w:rFonts w:asciiTheme="minorHAnsi" w:hAnsiTheme="minorHAnsi" w:cstheme="minorHAnsi"/>
          <w:b/>
          <w:color w:val="000000" w:themeColor="text1"/>
          <w:sz w:val="22"/>
          <w:szCs w:val="22"/>
        </w:rPr>
        <w:t>, VIŠJA SILA</w:t>
      </w:r>
    </w:p>
    <w:bookmarkEnd w:id="11"/>
    <w:p w14:paraId="3C88A4B7" w14:textId="77777777" w:rsidR="009F62EB" w:rsidRPr="00482D88" w:rsidRDefault="009F62EB" w:rsidP="009F62EB">
      <w:pPr>
        <w:autoSpaceDE w:val="0"/>
        <w:autoSpaceDN w:val="0"/>
        <w:adjustRightInd w:val="0"/>
        <w:jc w:val="both"/>
        <w:rPr>
          <w:rFonts w:ascii="Calibri" w:hAnsi="Calibri" w:cs="Calibri"/>
          <w:b/>
          <w:bCs/>
          <w:sz w:val="22"/>
          <w:szCs w:val="22"/>
        </w:rPr>
      </w:pPr>
    </w:p>
    <w:p w14:paraId="6123E1A9" w14:textId="77777777" w:rsidR="009F62EB" w:rsidRPr="007D50B2" w:rsidRDefault="009F62EB" w:rsidP="009F62EB">
      <w:pPr>
        <w:pStyle w:val="Naslov2"/>
        <w:numPr>
          <w:ilvl w:val="0"/>
          <w:numId w:val="4"/>
        </w:numPr>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89500CA" w14:textId="77777777" w:rsidR="009F62EB" w:rsidRPr="00482D88" w:rsidRDefault="009F62EB" w:rsidP="009F62EB">
      <w:pPr>
        <w:autoSpaceDE w:val="0"/>
        <w:autoSpaceDN w:val="0"/>
        <w:adjustRightInd w:val="0"/>
        <w:jc w:val="center"/>
        <w:rPr>
          <w:rFonts w:ascii="Calibri" w:hAnsi="Calibri" w:cs="Calibri"/>
          <w:bCs/>
          <w:sz w:val="22"/>
          <w:szCs w:val="22"/>
        </w:rPr>
      </w:pPr>
    </w:p>
    <w:p w14:paraId="474C0A8B" w14:textId="77777777" w:rsidR="009F62EB" w:rsidRPr="00482D88" w:rsidRDefault="009F62EB" w:rsidP="009F62EB">
      <w:pPr>
        <w:pStyle w:val="Pripombabesedilo"/>
        <w:jc w:val="both"/>
        <w:rPr>
          <w:rFonts w:ascii="Calibri" w:hAnsi="Calibri" w:cs="Calibri"/>
          <w:sz w:val="22"/>
          <w:szCs w:val="22"/>
        </w:rPr>
      </w:pPr>
      <w:bookmarkStart w:id="12" w:name="_Hlk127440355"/>
      <w:r w:rsidRPr="00482D88">
        <w:rPr>
          <w:rFonts w:ascii="Calibri" w:hAnsi="Calibri" w:cs="Calibri"/>
          <w:sz w:val="22"/>
          <w:szCs w:val="22"/>
        </w:rPr>
        <w:t>Prekoračitev pogodbenih rokov opravičujejo naslednje izredne okoliščine:</w:t>
      </w:r>
    </w:p>
    <w:p w14:paraId="4B3D4313" w14:textId="77777777" w:rsidR="009F62EB" w:rsidRPr="00482D88" w:rsidRDefault="009F62EB" w:rsidP="009F62EB">
      <w:pPr>
        <w:pStyle w:val="Pripombabesedilo"/>
        <w:numPr>
          <w:ilvl w:val="0"/>
          <w:numId w:val="5"/>
        </w:numPr>
        <w:jc w:val="both"/>
        <w:rPr>
          <w:rFonts w:ascii="Calibri" w:hAnsi="Calibri" w:cs="Calibri"/>
          <w:sz w:val="22"/>
          <w:szCs w:val="22"/>
        </w:rPr>
      </w:pPr>
      <w:r w:rsidRPr="00482D88">
        <w:rPr>
          <w:rFonts w:ascii="Calibri" w:hAnsi="Calibri" w:cs="Calibri"/>
          <w:sz w:val="22"/>
          <w:szCs w:val="22"/>
        </w:rPr>
        <w:t>višja sila,</w:t>
      </w:r>
    </w:p>
    <w:p w14:paraId="0842FBCF" w14:textId="77777777" w:rsidR="009F62EB" w:rsidRPr="00482D88" w:rsidRDefault="009F62EB" w:rsidP="009F62EB">
      <w:pPr>
        <w:pStyle w:val="Pripombabesedilo"/>
        <w:numPr>
          <w:ilvl w:val="0"/>
          <w:numId w:val="5"/>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14:paraId="0CC2E7C1" w14:textId="77777777" w:rsidR="009F62EB" w:rsidRPr="00482D88" w:rsidRDefault="009F62EB" w:rsidP="009F62EB">
      <w:pPr>
        <w:pStyle w:val="Pripombabesedilo"/>
        <w:numPr>
          <w:ilvl w:val="0"/>
          <w:numId w:val="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2C418964" w14:textId="77777777" w:rsidR="009F62EB" w:rsidRPr="00482D88" w:rsidRDefault="009F62EB" w:rsidP="009F62EB">
      <w:pPr>
        <w:pStyle w:val="Pripombabesedilo"/>
        <w:jc w:val="both"/>
        <w:rPr>
          <w:rFonts w:ascii="Calibri" w:hAnsi="Calibri" w:cs="Calibri"/>
          <w:sz w:val="22"/>
          <w:szCs w:val="22"/>
        </w:rPr>
      </w:pPr>
    </w:p>
    <w:p w14:paraId="69409698" w14:textId="77777777" w:rsidR="009F62EB" w:rsidRPr="00482D88" w:rsidRDefault="009F62EB" w:rsidP="009F62EB">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6DDE3A2E" w14:textId="77777777" w:rsidR="009F62EB" w:rsidRPr="00482D88" w:rsidRDefault="009F62EB" w:rsidP="009F62EB">
      <w:pPr>
        <w:autoSpaceDE w:val="0"/>
        <w:autoSpaceDN w:val="0"/>
        <w:adjustRightInd w:val="0"/>
        <w:jc w:val="both"/>
        <w:rPr>
          <w:rFonts w:ascii="Calibri" w:hAnsi="Calibri" w:cs="Calibri"/>
          <w:bCs/>
          <w:sz w:val="22"/>
          <w:szCs w:val="22"/>
        </w:rPr>
      </w:pPr>
    </w:p>
    <w:p w14:paraId="016AE54F" w14:textId="77777777" w:rsidR="009F62EB" w:rsidRPr="00AA1656" w:rsidRDefault="009F62EB" w:rsidP="009F62EB">
      <w:pPr>
        <w:pStyle w:val="Naslov2"/>
        <w:numPr>
          <w:ilvl w:val="0"/>
          <w:numId w:val="4"/>
        </w:numPr>
        <w:jc w:val="center"/>
        <w:rPr>
          <w:rFonts w:asciiTheme="minorHAnsi" w:hAnsiTheme="minorHAnsi" w:cstheme="minorHAnsi"/>
          <w:b/>
          <w:color w:val="000000" w:themeColor="text1"/>
          <w:sz w:val="22"/>
          <w:szCs w:val="22"/>
        </w:rPr>
      </w:pPr>
      <w:r w:rsidRPr="00AA1656">
        <w:rPr>
          <w:rFonts w:asciiTheme="minorHAnsi" w:hAnsiTheme="minorHAnsi" w:cstheme="minorHAnsi"/>
          <w:b/>
          <w:color w:val="000000" w:themeColor="text1"/>
          <w:sz w:val="22"/>
          <w:szCs w:val="22"/>
        </w:rPr>
        <w:t>člen</w:t>
      </w:r>
    </w:p>
    <w:p w14:paraId="7CEBBF11" w14:textId="77777777" w:rsidR="009F62EB" w:rsidRPr="00482D88" w:rsidRDefault="009F62EB" w:rsidP="009F62EB">
      <w:pPr>
        <w:autoSpaceDE w:val="0"/>
        <w:autoSpaceDN w:val="0"/>
        <w:adjustRightInd w:val="0"/>
        <w:jc w:val="both"/>
        <w:rPr>
          <w:rFonts w:ascii="Calibri" w:hAnsi="Calibri" w:cs="Calibri"/>
          <w:bCs/>
          <w:sz w:val="22"/>
          <w:szCs w:val="22"/>
        </w:rPr>
      </w:pPr>
    </w:p>
    <w:p w14:paraId="7B0DF84B" w14:textId="77777777" w:rsidR="009F62EB" w:rsidRPr="00482D88" w:rsidRDefault="009F62EB" w:rsidP="009F62EB">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1FB4A0F" w14:textId="77777777" w:rsidR="009F62EB" w:rsidRPr="00482D88" w:rsidRDefault="009F62EB" w:rsidP="009F62EB">
      <w:pPr>
        <w:autoSpaceDE w:val="0"/>
        <w:autoSpaceDN w:val="0"/>
        <w:adjustRightInd w:val="0"/>
        <w:jc w:val="both"/>
        <w:rPr>
          <w:rFonts w:ascii="Calibri" w:hAnsi="Calibri" w:cs="Calibri"/>
          <w:bCs/>
          <w:sz w:val="22"/>
          <w:szCs w:val="22"/>
        </w:rPr>
      </w:pPr>
    </w:p>
    <w:p w14:paraId="00550230" w14:textId="77777777" w:rsidR="009F62EB" w:rsidRPr="00482D88" w:rsidRDefault="009F62EB" w:rsidP="009F62EB">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58418BA8" w14:textId="77777777" w:rsidR="009F62EB" w:rsidRPr="00482D88" w:rsidRDefault="009F62EB" w:rsidP="009F62EB">
      <w:pPr>
        <w:autoSpaceDE w:val="0"/>
        <w:autoSpaceDN w:val="0"/>
        <w:adjustRightInd w:val="0"/>
        <w:jc w:val="both"/>
        <w:rPr>
          <w:rFonts w:ascii="Calibri" w:hAnsi="Calibri" w:cs="Calibri"/>
          <w:bCs/>
          <w:sz w:val="22"/>
          <w:szCs w:val="22"/>
        </w:rPr>
      </w:pPr>
    </w:p>
    <w:p w14:paraId="659789EA" w14:textId="77777777" w:rsidR="009F62EB" w:rsidRPr="00482D88" w:rsidRDefault="009F62EB" w:rsidP="009F62EB">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2"/>
    <w:p w14:paraId="0192D517" w14:textId="77777777" w:rsidR="009F62EB" w:rsidRDefault="009F62EB" w:rsidP="009F62EB">
      <w:pPr>
        <w:pStyle w:val="Naslov1"/>
        <w:spacing w:before="0"/>
        <w:rPr>
          <w:rFonts w:asciiTheme="minorHAnsi" w:hAnsiTheme="minorHAnsi" w:cstheme="minorHAnsi"/>
          <w:b/>
          <w:color w:val="000000" w:themeColor="text1"/>
          <w:sz w:val="22"/>
          <w:szCs w:val="22"/>
        </w:rPr>
      </w:pPr>
    </w:p>
    <w:p w14:paraId="7905893A" w14:textId="77777777" w:rsidR="009F62EB" w:rsidRPr="007D50B2" w:rsidRDefault="009F62EB" w:rsidP="009F62EB"/>
    <w:p w14:paraId="646E66E9"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7A6EF326" w14:textId="77777777" w:rsidR="009F62EB" w:rsidRPr="002125D5" w:rsidRDefault="009F62EB" w:rsidP="009F62EB">
      <w:pPr>
        <w:pStyle w:val="Odstavekseznama"/>
        <w:rPr>
          <w:rFonts w:asciiTheme="minorHAnsi" w:hAnsiTheme="minorHAnsi" w:cstheme="minorHAnsi"/>
          <w:b/>
          <w:sz w:val="22"/>
          <w:szCs w:val="22"/>
        </w:rPr>
      </w:pPr>
    </w:p>
    <w:p w14:paraId="0D72F856"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EADB4B7" w14:textId="77777777" w:rsidR="009F62EB" w:rsidRPr="002125D5" w:rsidRDefault="009F62EB" w:rsidP="009F62EB">
      <w:pPr>
        <w:jc w:val="both"/>
        <w:rPr>
          <w:rFonts w:asciiTheme="minorHAnsi" w:hAnsiTheme="minorHAnsi" w:cstheme="minorHAnsi"/>
          <w:sz w:val="22"/>
          <w:szCs w:val="22"/>
          <w:highlight w:val="yellow"/>
        </w:rPr>
      </w:pPr>
    </w:p>
    <w:p w14:paraId="38FA902C" w14:textId="77777777" w:rsidR="009F62EB" w:rsidRPr="001D5054"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po svoji krivdi ne bo dobavil blaga v pogodbenem roku  ali v sporazumno podaljšanem roku, ima  naročnik pravico zaračunati pogodbeno kazen v višini 100,00 eur </w:t>
      </w:r>
      <w:r w:rsidRPr="001D5054">
        <w:rPr>
          <w:rFonts w:asciiTheme="minorHAnsi" w:hAnsiTheme="minorHAnsi" w:cstheme="minorHAnsi"/>
          <w:sz w:val="22"/>
          <w:szCs w:val="22"/>
        </w:rPr>
        <w:t>za vsak dan zamude, za posamezno naročilo.</w:t>
      </w:r>
    </w:p>
    <w:p w14:paraId="7F79AA98" w14:textId="77777777" w:rsidR="009F62EB" w:rsidRPr="002125D5" w:rsidRDefault="009F62EB" w:rsidP="009F62EB">
      <w:pPr>
        <w:pStyle w:val="Pripombabesedilo"/>
        <w:jc w:val="both"/>
        <w:rPr>
          <w:rFonts w:asciiTheme="minorHAnsi" w:hAnsiTheme="minorHAnsi" w:cstheme="minorHAnsi"/>
          <w:sz w:val="22"/>
          <w:szCs w:val="22"/>
        </w:rPr>
      </w:pPr>
    </w:p>
    <w:p w14:paraId="79927569" w14:textId="77777777" w:rsidR="009F62EB" w:rsidRPr="002125D5"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Pogodbeno kazen v višini </w:t>
      </w:r>
      <w:r w:rsidRPr="001D5054">
        <w:rPr>
          <w:rFonts w:asciiTheme="minorHAnsi" w:hAnsiTheme="minorHAnsi" w:cstheme="minorHAnsi"/>
          <w:sz w:val="22"/>
          <w:szCs w:val="22"/>
        </w:rPr>
        <w:t>100,00 eur</w:t>
      </w:r>
      <w:r w:rsidRPr="002125D5">
        <w:rPr>
          <w:rFonts w:asciiTheme="minorHAnsi" w:hAnsiTheme="minorHAnsi" w:cstheme="minorHAnsi"/>
          <w:sz w:val="22"/>
          <w:szCs w:val="22"/>
        </w:rPr>
        <w:t xml:space="preserve"> za vsako posamezno dobavo blago ima naročnik pravico zaračunati tudi v primeru, da dobavitelj po svoji krivdi ne izpolni svojih obveznosti oziroma ne dobavi blaga po pogodbeni ceni, vrsti, obsegu in kakovosti, oziroma ne obvesti naročnika o nezmožnosti dobave v skladu z </w:t>
      </w:r>
      <w:r>
        <w:rPr>
          <w:rFonts w:asciiTheme="minorHAnsi" w:hAnsiTheme="minorHAnsi" w:cstheme="minorHAnsi"/>
          <w:sz w:val="22"/>
          <w:szCs w:val="22"/>
        </w:rPr>
        <w:t>13</w:t>
      </w:r>
      <w:r w:rsidRPr="002125D5">
        <w:rPr>
          <w:rFonts w:asciiTheme="minorHAnsi" w:hAnsiTheme="minorHAnsi" w:cstheme="minorHAnsi"/>
          <w:sz w:val="22"/>
          <w:szCs w:val="22"/>
        </w:rPr>
        <w:t>. členom pogodbe.</w:t>
      </w:r>
    </w:p>
    <w:p w14:paraId="02AF4871" w14:textId="77777777" w:rsidR="009F62EB" w:rsidRPr="002125D5" w:rsidRDefault="009F62EB" w:rsidP="009F62EB">
      <w:pPr>
        <w:pStyle w:val="Pripombabesedilo"/>
        <w:jc w:val="both"/>
        <w:rPr>
          <w:rFonts w:asciiTheme="minorHAnsi" w:hAnsiTheme="minorHAnsi" w:cstheme="minorHAnsi"/>
          <w:sz w:val="22"/>
          <w:szCs w:val="22"/>
        </w:rPr>
      </w:pPr>
    </w:p>
    <w:p w14:paraId="197ABDF1" w14:textId="77777777" w:rsidR="009F62EB" w:rsidRPr="002125D5"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Pogodben</w:t>
      </w:r>
      <w:r>
        <w:rPr>
          <w:rFonts w:asciiTheme="minorHAnsi" w:hAnsiTheme="minorHAnsi" w:cstheme="minorHAnsi"/>
          <w:sz w:val="22"/>
          <w:szCs w:val="22"/>
        </w:rPr>
        <w:t>o</w:t>
      </w:r>
      <w:r w:rsidRPr="002125D5">
        <w:rPr>
          <w:rFonts w:asciiTheme="minorHAnsi" w:hAnsiTheme="minorHAnsi" w:cstheme="minorHAnsi"/>
          <w:sz w:val="22"/>
          <w:szCs w:val="22"/>
        </w:rPr>
        <w:t xml:space="preserve"> kazen bo naročnik obračunal pri prvem zapadlem računu</w:t>
      </w:r>
      <w:r>
        <w:rPr>
          <w:rFonts w:asciiTheme="minorHAnsi" w:hAnsiTheme="minorHAnsi" w:cstheme="minorHAnsi"/>
          <w:sz w:val="22"/>
          <w:szCs w:val="22"/>
        </w:rPr>
        <w:t>.</w:t>
      </w:r>
    </w:p>
    <w:p w14:paraId="14D58472" w14:textId="77777777" w:rsidR="009F62EB" w:rsidRPr="002125D5" w:rsidRDefault="009F62EB" w:rsidP="009F62EB">
      <w:pPr>
        <w:pStyle w:val="Pripombabesedilo"/>
        <w:jc w:val="both"/>
        <w:rPr>
          <w:rFonts w:asciiTheme="minorHAnsi" w:hAnsiTheme="minorHAnsi" w:cstheme="minorHAnsi"/>
          <w:sz w:val="22"/>
          <w:szCs w:val="22"/>
        </w:rPr>
      </w:pPr>
    </w:p>
    <w:p w14:paraId="5E46D53D" w14:textId="77777777" w:rsidR="009F62EB" w:rsidRPr="002125D5"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Uveljavljanje pogodbene kazni ne izključuje unovčitve zavarovanja za dobro izvedbo obveznosti.</w:t>
      </w:r>
    </w:p>
    <w:p w14:paraId="5E6F7E78" w14:textId="77777777" w:rsidR="009F62EB" w:rsidRPr="002125D5" w:rsidRDefault="009F62EB" w:rsidP="009F62EB">
      <w:pPr>
        <w:pStyle w:val="Pripombabesedilo"/>
        <w:jc w:val="both"/>
        <w:rPr>
          <w:rFonts w:asciiTheme="minorHAnsi" w:hAnsiTheme="minorHAnsi" w:cstheme="minorHAnsi"/>
          <w:sz w:val="22"/>
          <w:szCs w:val="22"/>
        </w:rPr>
      </w:pPr>
    </w:p>
    <w:p w14:paraId="76539E5A" w14:textId="77777777" w:rsidR="009F62EB" w:rsidRPr="00177ACF" w:rsidRDefault="009F62EB" w:rsidP="009F62EB">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Obračunavanje pogodbene kazni in zneska za kritni kup se ne izključujeta.</w:t>
      </w:r>
    </w:p>
    <w:p w14:paraId="00EEDDF5" w14:textId="77777777" w:rsidR="009F62EB" w:rsidRDefault="009F62EB" w:rsidP="009F62EB">
      <w:pPr>
        <w:autoSpaceDE w:val="0"/>
        <w:autoSpaceDN w:val="0"/>
        <w:adjustRightInd w:val="0"/>
        <w:rPr>
          <w:rFonts w:asciiTheme="minorHAnsi" w:hAnsiTheme="minorHAnsi" w:cstheme="minorHAnsi"/>
          <w:b/>
          <w:bCs/>
          <w:sz w:val="22"/>
          <w:szCs w:val="22"/>
        </w:rPr>
      </w:pPr>
    </w:p>
    <w:p w14:paraId="66C5ABD6" w14:textId="77777777" w:rsidR="009F62EB" w:rsidRDefault="009F62EB" w:rsidP="009F62EB">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85E148C" w14:textId="77777777" w:rsidR="009F62EB" w:rsidRDefault="009F62EB" w:rsidP="009F62EB">
      <w:pPr>
        <w:autoSpaceDE w:val="0"/>
        <w:autoSpaceDN w:val="0"/>
        <w:adjustRightInd w:val="0"/>
        <w:jc w:val="both"/>
        <w:rPr>
          <w:rFonts w:ascii="Calibri" w:hAnsi="Calibri" w:cs="Calibri"/>
          <w:bCs/>
          <w:sz w:val="22"/>
          <w:szCs w:val="22"/>
        </w:rPr>
      </w:pPr>
    </w:p>
    <w:p w14:paraId="5C472210" w14:textId="77777777" w:rsidR="009F62EB" w:rsidRDefault="009F62EB" w:rsidP="009F62EB">
      <w:pPr>
        <w:autoSpaceDE w:val="0"/>
        <w:autoSpaceDN w:val="0"/>
        <w:adjustRightInd w:val="0"/>
        <w:jc w:val="both"/>
        <w:rPr>
          <w:rFonts w:ascii="Calibri" w:hAnsi="Calibri" w:cs="Calibri"/>
          <w:bCs/>
          <w:sz w:val="22"/>
          <w:szCs w:val="22"/>
        </w:rPr>
      </w:pPr>
    </w:p>
    <w:p w14:paraId="2FF2AC89" w14:textId="77777777" w:rsidR="009F62EB" w:rsidRPr="006B231E"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14:paraId="0BD1CCC1" w14:textId="77777777" w:rsidR="009F62EB" w:rsidRPr="00482D88" w:rsidRDefault="009F62EB" w:rsidP="009F62EB">
      <w:pPr>
        <w:autoSpaceDE w:val="0"/>
        <w:autoSpaceDN w:val="0"/>
        <w:adjustRightInd w:val="0"/>
        <w:jc w:val="both"/>
        <w:rPr>
          <w:rFonts w:ascii="Calibri" w:hAnsi="Calibri" w:cs="Calibri"/>
          <w:b/>
          <w:bCs/>
          <w:sz w:val="22"/>
          <w:szCs w:val="22"/>
        </w:rPr>
      </w:pPr>
    </w:p>
    <w:p w14:paraId="0AA8B872" w14:textId="77777777" w:rsidR="009F62EB" w:rsidRPr="006B231E" w:rsidRDefault="009F62EB" w:rsidP="009F62EB">
      <w:pPr>
        <w:pStyle w:val="Naslov2"/>
        <w:numPr>
          <w:ilvl w:val="0"/>
          <w:numId w:val="4"/>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05B8A6F6" w14:textId="77777777" w:rsidR="009F62EB" w:rsidRPr="00482D88" w:rsidRDefault="009F62EB" w:rsidP="009F62EB">
      <w:pPr>
        <w:autoSpaceDE w:val="0"/>
        <w:autoSpaceDN w:val="0"/>
        <w:adjustRightInd w:val="0"/>
        <w:jc w:val="center"/>
        <w:rPr>
          <w:rFonts w:ascii="Calibri" w:hAnsi="Calibri" w:cs="Calibri"/>
          <w:sz w:val="22"/>
          <w:szCs w:val="22"/>
        </w:rPr>
      </w:pPr>
    </w:p>
    <w:p w14:paraId="17E9F207" w14:textId="77777777" w:rsidR="009F62EB" w:rsidRPr="00482D88" w:rsidRDefault="009F62EB" w:rsidP="009F62EB">
      <w:pPr>
        <w:pStyle w:val="Pripombabesedilo"/>
        <w:jc w:val="both"/>
        <w:rPr>
          <w:rFonts w:ascii="Calibri" w:hAnsi="Calibri" w:cs="Calibri"/>
          <w:sz w:val="22"/>
          <w:szCs w:val="22"/>
        </w:rPr>
      </w:pPr>
      <w:r w:rsidRPr="00482D88">
        <w:rPr>
          <w:rFonts w:ascii="Calibri" w:hAnsi="Calibri" w:cs="Calibri"/>
          <w:sz w:val="22"/>
          <w:szCs w:val="22"/>
        </w:rPr>
        <w:t>Dobavitelj ob podpisu pogodbe 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04F6B509" w14:textId="77777777" w:rsidR="009F62EB" w:rsidRPr="00482D88" w:rsidRDefault="009F62EB" w:rsidP="009F62EB">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078BE07B" w14:textId="77777777" w:rsidR="009F62EB" w:rsidRPr="00482D88" w:rsidRDefault="009F62EB" w:rsidP="009F62EB">
      <w:pPr>
        <w:autoSpaceDE w:val="0"/>
        <w:autoSpaceDN w:val="0"/>
        <w:adjustRightInd w:val="0"/>
        <w:jc w:val="both"/>
        <w:rPr>
          <w:rFonts w:ascii="Calibri" w:hAnsi="Calibri" w:cs="Calibri"/>
          <w:sz w:val="22"/>
          <w:szCs w:val="22"/>
        </w:rPr>
      </w:pPr>
    </w:p>
    <w:p w14:paraId="1C2F89BB" w14:textId="77777777" w:rsidR="009F62EB"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66C38381" w14:textId="77777777" w:rsidR="009F62EB" w:rsidRPr="00F67CC9" w:rsidRDefault="009F62EB" w:rsidP="009F62EB">
      <w:pPr>
        <w:autoSpaceDE w:val="0"/>
        <w:autoSpaceDN w:val="0"/>
        <w:adjustRightInd w:val="0"/>
        <w:jc w:val="both"/>
        <w:rPr>
          <w:rFonts w:ascii="Calibri" w:hAnsi="Calibri" w:cs="Calibri"/>
          <w:sz w:val="22"/>
          <w:szCs w:val="22"/>
        </w:rPr>
      </w:pPr>
    </w:p>
    <w:p w14:paraId="7598CB05" w14:textId="77777777" w:rsidR="009F62EB" w:rsidRPr="00482D88"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01B172E2" w14:textId="77777777" w:rsidR="009F62EB" w:rsidRPr="00482D88" w:rsidRDefault="009F62EB" w:rsidP="009F62EB">
      <w:pPr>
        <w:autoSpaceDE w:val="0"/>
        <w:autoSpaceDN w:val="0"/>
        <w:adjustRightInd w:val="0"/>
        <w:jc w:val="both"/>
        <w:rPr>
          <w:rFonts w:ascii="Calibri" w:hAnsi="Calibri" w:cs="Calibri"/>
          <w:sz w:val="22"/>
          <w:szCs w:val="22"/>
        </w:rPr>
      </w:pPr>
    </w:p>
    <w:p w14:paraId="0F910984" w14:textId="77777777" w:rsidR="009F62EB" w:rsidRPr="00482D88" w:rsidRDefault="009F62EB" w:rsidP="009F62EB">
      <w:pPr>
        <w:autoSpaceDE w:val="0"/>
        <w:autoSpaceDN w:val="0"/>
        <w:adjustRightInd w:val="0"/>
        <w:jc w:val="both"/>
        <w:rPr>
          <w:rFonts w:ascii="Calibri" w:hAnsi="Calibri" w:cs="Calibri"/>
          <w:bCs/>
          <w:sz w:val="22"/>
          <w:szCs w:val="22"/>
        </w:rPr>
      </w:pPr>
      <w:r w:rsidRPr="00482D88">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w:t>
      </w:r>
    </w:p>
    <w:p w14:paraId="4A26D663" w14:textId="77777777" w:rsidR="009F62EB" w:rsidRPr="00482D88" w:rsidRDefault="009F62EB" w:rsidP="009F62EB">
      <w:pPr>
        <w:pStyle w:val="Odstavekseznama"/>
        <w:numPr>
          <w:ilvl w:val="0"/>
          <w:numId w:val="6"/>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Pr>
          <w:rFonts w:ascii="Calibri" w:hAnsi="Calibri" w:cs="Calibri"/>
          <w:sz w:val="22"/>
          <w:szCs w:val="22"/>
        </w:rPr>
        <w:t>o</w:t>
      </w:r>
      <w:r w:rsidRPr="00482D88">
        <w:rPr>
          <w:rFonts w:ascii="Calibri" w:hAnsi="Calibri" w:cs="Calibri"/>
          <w:sz w:val="22"/>
          <w:szCs w:val="22"/>
        </w:rPr>
        <w:t xml:space="preserve"> </w:t>
      </w:r>
      <w:r>
        <w:rPr>
          <w:rFonts w:ascii="Calibri" w:hAnsi="Calibri" w:cs="Calibri"/>
          <w:sz w:val="22"/>
          <w:szCs w:val="22"/>
        </w:rPr>
        <w:t xml:space="preserve">blago </w:t>
      </w:r>
      <w:r w:rsidRPr="00482D88">
        <w:rPr>
          <w:rFonts w:ascii="Calibri" w:hAnsi="Calibri" w:cs="Calibri"/>
          <w:sz w:val="22"/>
          <w:szCs w:val="22"/>
        </w:rPr>
        <w:t>pri posamezni dobavi ne bo izpolnjeval</w:t>
      </w:r>
      <w:r>
        <w:rPr>
          <w:rFonts w:ascii="Calibri" w:hAnsi="Calibri" w:cs="Calibri"/>
          <w:sz w:val="22"/>
          <w:szCs w:val="22"/>
        </w:rPr>
        <w:t>o</w:t>
      </w:r>
      <w:r w:rsidRPr="00482D88">
        <w:rPr>
          <w:rFonts w:ascii="Calibri" w:hAnsi="Calibri" w:cs="Calibri"/>
          <w:sz w:val="22"/>
          <w:szCs w:val="22"/>
        </w:rPr>
        <w:t xml:space="preserve"> standard</w:t>
      </w:r>
      <w:r>
        <w:rPr>
          <w:rFonts w:ascii="Calibri" w:hAnsi="Calibri" w:cs="Calibri"/>
          <w:sz w:val="22"/>
          <w:szCs w:val="22"/>
        </w:rPr>
        <w:t>ov</w:t>
      </w:r>
      <w:r w:rsidRPr="00482D88">
        <w:rPr>
          <w:rFonts w:ascii="Calibri" w:hAnsi="Calibri" w:cs="Calibri"/>
          <w:sz w:val="22"/>
          <w:szCs w:val="22"/>
        </w:rPr>
        <w:t xml:space="preserve"> in kvalitet</w:t>
      </w:r>
      <w:r>
        <w:rPr>
          <w:rFonts w:ascii="Calibri" w:hAnsi="Calibri" w:cs="Calibri"/>
          <w:sz w:val="22"/>
          <w:szCs w:val="22"/>
        </w:rPr>
        <w:t>e</w:t>
      </w:r>
      <w:r w:rsidRPr="00482D88">
        <w:rPr>
          <w:rFonts w:ascii="Calibri" w:hAnsi="Calibri" w:cs="Calibri"/>
          <w:sz w:val="22"/>
          <w:szCs w:val="22"/>
        </w:rPr>
        <w:t xml:space="preserve">, ki popolnoma ustreza vsem opisom, karakteristikam in </w:t>
      </w:r>
      <w:r w:rsidRPr="00482D88">
        <w:rPr>
          <w:rFonts w:ascii="Calibri" w:hAnsi="Calibri" w:cs="Calibri"/>
          <w:bCs/>
          <w:sz w:val="22"/>
          <w:szCs w:val="22"/>
        </w:rPr>
        <w:t xml:space="preserve">specifikacijam, ki so bile določene v razpisni dokumentaciji  in  ponudbi dobavitelja, </w:t>
      </w:r>
    </w:p>
    <w:p w14:paraId="4EFB5EBE" w14:textId="77777777" w:rsidR="009F62EB" w:rsidRPr="00482D88" w:rsidRDefault="009F62EB" w:rsidP="009F62EB">
      <w:pPr>
        <w:pStyle w:val="Odstavekseznama"/>
        <w:numPr>
          <w:ilvl w:val="0"/>
          <w:numId w:val="6"/>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lastRenderedPageBreak/>
        <w:t>če naročen</w:t>
      </w:r>
      <w:r>
        <w:rPr>
          <w:rFonts w:ascii="Calibri" w:hAnsi="Calibri" w:cs="Calibri"/>
          <w:sz w:val="22"/>
          <w:szCs w:val="22"/>
        </w:rPr>
        <w:t>o blago</w:t>
      </w:r>
      <w:r w:rsidRPr="00482D88">
        <w:rPr>
          <w:rFonts w:ascii="Calibri" w:hAnsi="Calibri" w:cs="Calibri"/>
          <w:sz w:val="22"/>
          <w:szCs w:val="22"/>
        </w:rPr>
        <w:t xml:space="preserve"> </w:t>
      </w:r>
      <w:r>
        <w:rPr>
          <w:rFonts w:ascii="Calibri" w:hAnsi="Calibri" w:cs="Calibri"/>
          <w:sz w:val="22"/>
          <w:szCs w:val="22"/>
        </w:rPr>
        <w:t xml:space="preserve">vsaj trikrat </w:t>
      </w:r>
      <w:r w:rsidRPr="00482D88">
        <w:rPr>
          <w:rFonts w:ascii="Calibri" w:hAnsi="Calibri" w:cs="Calibri"/>
          <w:sz w:val="22"/>
          <w:szCs w:val="22"/>
        </w:rPr>
        <w:t>pri posamezni dobavi ne bo izročen</w:t>
      </w:r>
      <w:r>
        <w:rPr>
          <w:rFonts w:ascii="Calibri" w:hAnsi="Calibri" w:cs="Calibri"/>
          <w:sz w:val="22"/>
          <w:szCs w:val="22"/>
        </w:rPr>
        <w:t>o</w:t>
      </w:r>
      <w:r w:rsidRPr="00482D88">
        <w:rPr>
          <w:rFonts w:ascii="Calibri" w:hAnsi="Calibri" w:cs="Calibri"/>
          <w:sz w:val="22"/>
          <w:szCs w:val="22"/>
        </w:rPr>
        <w:t xml:space="preserve"> naročniku v roku in v količinah, opredeljenih v ponudbi dobavitelja in naročenih s strani naročnika.</w:t>
      </w:r>
    </w:p>
    <w:p w14:paraId="1C6E8381" w14:textId="77777777" w:rsidR="009F62EB" w:rsidRPr="00482D88" w:rsidRDefault="009F62EB" w:rsidP="009F62EB">
      <w:pPr>
        <w:autoSpaceDE w:val="0"/>
        <w:autoSpaceDN w:val="0"/>
        <w:adjustRightInd w:val="0"/>
        <w:jc w:val="both"/>
        <w:rPr>
          <w:rFonts w:ascii="Calibri" w:hAnsi="Calibri" w:cs="Calibri"/>
          <w:bCs/>
          <w:sz w:val="22"/>
          <w:szCs w:val="22"/>
        </w:rPr>
      </w:pPr>
    </w:p>
    <w:p w14:paraId="56B7B597" w14:textId="77777777" w:rsidR="009F62EB" w:rsidRPr="00482D88"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menico za dobro izvedbo pogodbenih obveznosti uveljavi brez predhodnega opomina. Dobavitelja pa mora o tem, da jo je uveljavil, pisno obvestiti najkasneje v 5 dneh po dnevu, ko jo je predložil v izplačilo.</w:t>
      </w:r>
    </w:p>
    <w:p w14:paraId="60BE57DE" w14:textId="77777777" w:rsidR="009F62EB" w:rsidRPr="00482D88" w:rsidRDefault="009F62EB" w:rsidP="009F62EB">
      <w:pPr>
        <w:autoSpaceDE w:val="0"/>
        <w:autoSpaceDN w:val="0"/>
        <w:adjustRightInd w:val="0"/>
        <w:jc w:val="both"/>
        <w:rPr>
          <w:rFonts w:ascii="Calibri" w:hAnsi="Calibri" w:cs="Calibri"/>
          <w:sz w:val="22"/>
          <w:szCs w:val="22"/>
        </w:rPr>
      </w:pPr>
    </w:p>
    <w:p w14:paraId="013DBCB7" w14:textId="77777777" w:rsidR="009F62EB"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387D5C86" w14:textId="77777777" w:rsidR="009F62EB" w:rsidRPr="00AF6849" w:rsidRDefault="009F62EB" w:rsidP="009F62EB">
      <w:pPr>
        <w:autoSpaceDE w:val="0"/>
        <w:autoSpaceDN w:val="0"/>
        <w:adjustRightInd w:val="0"/>
        <w:jc w:val="both"/>
        <w:rPr>
          <w:rFonts w:ascii="Calibri" w:hAnsi="Calibri" w:cs="Calibri"/>
          <w:color w:val="BFBFBF" w:themeColor="background1" w:themeShade="BF"/>
          <w:sz w:val="22"/>
          <w:szCs w:val="22"/>
        </w:rPr>
      </w:pPr>
    </w:p>
    <w:p w14:paraId="3C534252"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bookmarkStart w:id="13" w:name="_Hlk127441874"/>
    </w:p>
    <w:p w14:paraId="61240739"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3E3601D4" w14:textId="77777777" w:rsidR="009F62EB" w:rsidRPr="00BA41C3" w:rsidRDefault="009F62EB" w:rsidP="009F62EB">
      <w:pPr>
        <w:autoSpaceDE w:val="0"/>
        <w:autoSpaceDN w:val="0"/>
        <w:adjustRightInd w:val="0"/>
        <w:jc w:val="both"/>
        <w:rPr>
          <w:rFonts w:asciiTheme="minorHAnsi" w:hAnsiTheme="minorHAnsi" w:cstheme="minorHAnsi"/>
          <w:b/>
          <w:sz w:val="22"/>
          <w:szCs w:val="22"/>
        </w:rPr>
      </w:pPr>
    </w:p>
    <w:p w14:paraId="38F0FFFA"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98EB1F" w14:textId="77777777" w:rsidR="009F62EB" w:rsidRPr="00BA41C3" w:rsidRDefault="009F62EB" w:rsidP="009F62EB">
      <w:pPr>
        <w:pStyle w:val="Naslov1"/>
        <w:spacing w:before="0"/>
        <w:ind w:left="360"/>
        <w:rPr>
          <w:rFonts w:asciiTheme="minorHAnsi" w:hAnsiTheme="minorHAnsi" w:cstheme="minorHAnsi"/>
          <w:b/>
          <w:color w:val="000000" w:themeColor="text1"/>
          <w:sz w:val="22"/>
          <w:szCs w:val="22"/>
        </w:rPr>
      </w:pPr>
    </w:p>
    <w:p w14:paraId="5580BACF" w14:textId="77777777" w:rsidR="009F62EB"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468B7A08" w14:textId="77777777" w:rsidR="009F62EB" w:rsidRDefault="009F62EB" w:rsidP="009F62EB">
      <w:pPr>
        <w:autoSpaceDE w:val="0"/>
        <w:autoSpaceDN w:val="0"/>
        <w:adjustRightInd w:val="0"/>
        <w:jc w:val="both"/>
        <w:rPr>
          <w:rFonts w:asciiTheme="minorHAnsi" w:hAnsiTheme="minorHAnsi" w:cstheme="minorHAnsi"/>
          <w:sz w:val="22"/>
          <w:szCs w:val="22"/>
        </w:rPr>
      </w:pPr>
    </w:p>
    <w:p w14:paraId="6FD54EC8" w14:textId="77777777" w:rsidR="009F62EB" w:rsidRDefault="009F62EB" w:rsidP="009F62EB">
      <w:pPr>
        <w:autoSpaceDE w:val="0"/>
        <w:autoSpaceDN w:val="0"/>
        <w:adjustRightInd w:val="0"/>
        <w:jc w:val="both"/>
        <w:rPr>
          <w:rFonts w:asciiTheme="minorHAnsi" w:hAnsiTheme="minorHAnsi" w:cstheme="minorHAnsi"/>
          <w:sz w:val="22"/>
          <w:szCs w:val="22"/>
        </w:rPr>
      </w:pPr>
    </w:p>
    <w:p w14:paraId="653C529A" w14:textId="77777777" w:rsidR="009F62EB" w:rsidRPr="0031128B"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639D934" w14:textId="77777777" w:rsidR="009F62EB" w:rsidRPr="00A42BB8" w:rsidRDefault="009F62EB" w:rsidP="009F62EB">
      <w:pPr>
        <w:autoSpaceDE w:val="0"/>
        <w:autoSpaceDN w:val="0"/>
        <w:adjustRightInd w:val="0"/>
        <w:jc w:val="both"/>
        <w:rPr>
          <w:rFonts w:asciiTheme="minorHAnsi" w:hAnsiTheme="minorHAnsi" w:cstheme="minorHAnsi"/>
          <w:b/>
          <w:bCs/>
          <w:sz w:val="22"/>
          <w:szCs w:val="22"/>
        </w:rPr>
      </w:pPr>
    </w:p>
    <w:p w14:paraId="044E7204" w14:textId="77777777" w:rsidR="009F62EB" w:rsidRPr="00A42BB8" w:rsidRDefault="009F62EB" w:rsidP="009F62EB">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5078B9ED" w14:textId="77777777" w:rsidR="009F62EB" w:rsidRDefault="009F62EB" w:rsidP="009F62EB">
      <w:pPr>
        <w:pStyle w:val="Naslov2"/>
        <w:numPr>
          <w:ilvl w:val="0"/>
          <w:numId w:val="4"/>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428194F6" w14:textId="77777777" w:rsidR="009F62EB" w:rsidRPr="0019619D" w:rsidRDefault="009F62EB" w:rsidP="009F62EB"/>
    <w:p w14:paraId="003C6F5F" w14:textId="77777777" w:rsidR="009F62EB" w:rsidRPr="0019619D" w:rsidRDefault="009F62EB" w:rsidP="009F62EB">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2989465C" w14:textId="77777777" w:rsidR="009F62EB" w:rsidRDefault="009F62EB" w:rsidP="009F62EB">
      <w:pPr>
        <w:autoSpaceDE w:val="0"/>
        <w:autoSpaceDN w:val="0"/>
        <w:adjustRightInd w:val="0"/>
        <w:jc w:val="both"/>
        <w:rPr>
          <w:rFonts w:asciiTheme="minorHAnsi" w:hAnsiTheme="minorHAnsi" w:cstheme="minorHAnsi"/>
          <w:bCs/>
          <w:sz w:val="22"/>
          <w:szCs w:val="22"/>
        </w:rPr>
      </w:pPr>
    </w:p>
    <w:p w14:paraId="125D0FC4"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173299FD"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0B4A32D7"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388D10DD"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16CCAEF3"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456070C0"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1FD252BD"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2BCE018"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02EDE4D8"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7B70EA10"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35D05F7A"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15EB98E0"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0A547CC8"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643A8FF"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CB71C26"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7BFABA8"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F291B4D"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67095FEB"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6DB19974"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5158E43C"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A38BD9E"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4DCF3ED9"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2AAEC9E" w14:textId="77777777" w:rsidR="009F62EB" w:rsidRPr="0019619D" w:rsidRDefault="009F62EB" w:rsidP="009F62EB">
      <w:pPr>
        <w:autoSpaceDE w:val="0"/>
        <w:autoSpaceDN w:val="0"/>
        <w:adjustRightInd w:val="0"/>
        <w:jc w:val="center"/>
        <w:rPr>
          <w:rFonts w:asciiTheme="minorHAnsi" w:hAnsiTheme="minorHAnsi" w:cstheme="minorHAnsi"/>
          <w:b/>
          <w:bCs/>
          <w:color w:val="A6A6A6" w:themeColor="background1" w:themeShade="A6"/>
          <w:sz w:val="22"/>
          <w:szCs w:val="22"/>
        </w:rPr>
      </w:pPr>
    </w:p>
    <w:p w14:paraId="12441E73" w14:textId="77777777" w:rsidR="009F62EB" w:rsidRPr="00D52848" w:rsidRDefault="009F62EB" w:rsidP="009F62EB">
      <w:pPr>
        <w:pStyle w:val="Naslov2"/>
        <w:numPr>
          <w:ilvl w:val="0"/>
          <w:numId w:val="4"/>
        </w:numPr>
        <w:jc w:val="center"/>
        <w:rPr>
          <w:rFonts w:asciiTheme="minorHAnsi" w:hAnsiTheme="minorHAnsi" w:cstheme="minorHAnsi"/>
          <w:color w:val="A6A6A6" w:themeColor="background1" w:themeShade="A6"/>
          <w:sz w:val="22"/>
          <w:szCs w:val="22"/>
        </w:rPr>
      </w:pPr>
      <w:r w:rsidRPr="00D52848">
        <w:rPr>
          <w:rFonts w:asciiTheme="minorHAnsi" w:hAnsiTheme="minorHAnsi" w:cstheme="minorHAnsi"/>
          <w:color w:val="A6A6A6" w:themeColor="background1" w:themeShade="A6"/>
          <w:sz w:val="22"/>
          <w:szCs w:val="22"/>
        </w:rPr>
        <w:t xml:space="preserve">  člen</w:t>
      </w:r>
    </w:p>
    <w:p w14:paraId="5A50EC54" w14:textId="77777777" w:rsidR="009F62EB" w:rsidRPr="0019619D" w:rsidRDefault="009F62EB" w:rsidP="009F62EB">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D874873" w14:textId="77777777" w:rsidR="009F62EB" w:rsidRPr="0019619D" w:rsidRDefault="009F62EB" w:rsidP="009F62EB">
      <w:pPr>
        <w:autoSpaceDE w:val="0"/>
        <w:autoSpaceDN w:val="0"/>
        <w:adjustRightInd w:val="0"/>
        <w:jc w:val="both"/>
        <w:rPr>
          <w:rFonts w:asciiTheme="minorHAnsi" w:hAnsiTheme="minorHAnsi" w:cstheme="minorHAnsi"/>
          <w:bCs/>
          <w:color w:val="A6A6A6" w:themeColor="background1" w:themeShade="A6"/>
          <w:sz w:val="22"/>
          <w:szCs w:val="22"/>
        </w:rPr>
      </w:pPr>
    </w:p>
    <w:p w14:paraId="79F3603B" w14:textId="77777777" w:rsidR="009F62EB" w:rsidRPr="0019619D" w:rsidRDefault="009F62EB" w:rsidP="009F62EB">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08BFAC66" w14:textId="77777777" w:rsidR="009F62EB" w:rsidRPr="00A42BB8" w:rsidRDefault="009F62EB" w:rsidP="009F62EB">
      <w:pPr>
        <w:autoSpaceDE w:val="0"/>
        <w:autoSpaceDN w:val="0"/>
        <w:adjustRightInd w:val="0"/>
        <w:jc w:val="both"/>
        <w:rPr>
          <w:rFonts w:asciiTheme="minorHAnsi" w:hAnsiTheme="minorHAnsi" w:cstheme="minorHAnsi"/>
          <w:bCs/>
          <w:sz w:val="22"/>
          <w:szCs w:val="22"/>
        </w:rPr>
      </w:pPr>
    </w:p>
    <w:p w14:paraId="3C458D5C" w14:textId="77777777" w:rsidR="009F62EB" w:rsidRPr="00A42BB8" w:rsidRDefault="009F62EB" w:rsidP="009F62EB">
      <w:pPr>
        <w:autoSpaceDE w:val="0"/>
        <w:autoSpaceDN w:val="0"/>
        <w:adjustRightInd w:val="0"/>
        <w:jc w:val="both"/>
        <w:rPr>
          <w:rFonts w:asciiTheme="minorHAnsi" w:hAnsiTheme="minorHAnsi" w:cstheme="minorHAnsi"/>
          <w:bCs/>
          <w:sz w:val="22"/>
          <w:szCs w:val="22"/>
        </w:rPr>
      </w:pPr>
    </w:p>
    <w:p w14:paraId="534CE720" w14:textId="77777777" w:rsidR="009F62EB" w:rsidRPr="0031128B"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SPREMEMBA DOBAVITELJA</w:t>
      </w:r>
    </w:p>
    <w:p w14:paraId="484B9542" w14:textId="77777777" w:rsidR="009F62EB" w:rsidRPr="00A42BB8" w:rsidRDefault="009F62EB" w:rsidP="009F62EB">
      <w:pPr>
        <w:autoSpaceDE w:val="0"/>
        <w:autoSpaceDN w:val="0"/>
        <w:adjustRightInd w:val="0"/>
        <w:rPr>
          <w:rFonts w:asciiTheme="minorHAnsi" w:hAnsiTheme="minorHAnsi" w:cstheme="minorHAnsi"/>
          <w:bCs/>
          <w:sz w:val="22"/>
          <w:szCs w:val="22"/>
        </w:rPr>
      </w:pPr>
    </w:p>
    <w:p w14:paraId="16A9EEA1" w14:textId="77777777" w:rsidR="009F62EB" w:rsidRPr="0019619D" w:rsidRDefault="009F62EB" w:rsidP="009F62EB">
      <w:pPr>
        <w:pStyle w:val="Naslov2"/>
        <w:numPr>
          <w:ilvl w:val="0"/>
          <w:numId w:val="4"/>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člen</w:t>
      </w:r>
    </w:p>
    <w:p w14:paraId="10344E50" w14:textId="77777777" w:rsidR="009F62EB" w:rsidRPr="00A42BB8" w:rsidRDefault="009F62EB" w:rsidP="009F62EB">
      <w:pPr>
        <w:autoSpaceDE w:val="0"/>
        <w:autoSpaceDN w:val="0"/>
        <w:adjustRightInd w:val="0"/>
        <w:jc w:val="center"/>
        <w:rPr>
          <w:rFonts w:asciiTheme="minorHAnsi" w:hAnsiTheme="minorHAnsi" w:cstheme="minorHAnsi"/>
          <w:bCs/>
          <w:sz w:val="22"/>
          <w:szCs w:val="22"/>
        </w:rPr>
      </w:pPr>
    </w:p>
    <w:p w14:paraId="41AD12E7" w14:textId="77777777" w:rsidR="009F62EB" w:rsidRPr="00A42BB8" w:rsidRDefault="009F62EB" w:rsidP="009F62EB">
      <w:pPr>
        <w:autoSpaceDE w:val="0"/>
        <w:autoSpaceDN w:val="0"/>
        <w:adjustRightInd w:val="0"/>
        <w:jc w:val="both"/>
        <w:rPr>
          <w:rFonts w:asciiTheme="minorHAnsi" w:hAnsiTheme="minorHAnsi" w:cstheme="minorHAnsi"/>
          <w:bCs/>
          <w:sz w:val="22"/>
          <w:szCs w:val="22"/>
        </w:rPr>
      </w:pPr>
      <w:r w:rsidRPr="00A42BB8">
        <w:rPr>
          <w:rFonts w:asciiTheme="minorHAnsi" w:hAnsiTheme="minorHAnsi" w:cstheme="minorHAnsi"/>
          <w:bCs/>
          <w:sz w:val="22"/>
          <w:szCs w:val="22"/>
        </w:rPr>
        <w:t xml:space="preserve">Stranki okvirnega sporazuma soglašata z možnostjo spremembe dobavitelja med izvajanjem javnega naročila po tem okvirnem sporazumu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A42BB8">
        <w:rPr>
          <w:rFonts w:asciiTheme="minorHAnsi" w:hAnsiTheme="minorHAnsi" w:cstheme="minorHAnsi"/>
          <w:bCs/>
          <w:sz w:val="22"/>
          <w:szCs w:val="22"/>
        </w:rPr>
        <w:t>obidu</w:t>
      </w:r>
      <w:proofErr w:type="spellEnd"/>
      <w:r w:rsidRPr="00A42BB8">
        <w:rPr>
          <w:rFonts w:asciiTheme="minorHAnsi" w:hAnsiTheme="minorHAnsi" w:cstheme="minorHAnsi"/>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tega okvirnega sporazuma pod enakimi pogoji, ki so veljali za prvotnega dobavitelja, z aneksom k okvirnemu sporazumu pa ugotovita spremembo dobavitelja in določita nove pooblaščene osebe dobavitelja in skrbnika okvirnega sporazuma.</w:t>
      </w:r>
    </w:p>
    <w:p w14:paraId="27BAF878" w14:textId="77777777" w:rsidR="009F62EB" w:rsidRDefault="009F62EB" w:rsidP="009F62EB">
      <w:pPr>
        <w:autoSpaceDE w:val="0"/>
        <w:autoSpaceDN w:val="0"/>
        <w:adjustRightInd w:val="0"/>
        <w:jc w:val="both"/>
        <w:rPr>
          <w:rFonts w:asciiTheme="minorHAnsi" w:hAnsiTheme="minorHAnsi" w:cstheme="minorHAnsi"/>
          <w:sz w:val="22"/>
          <w:szCs w:val="22"/>
        </w:rPr>
      </w:pPr>
    </w:p>
    <w:bookmarkEnd w:id="13"/>
    <w:p w14:paraId="4ADAD12F" w14:textId="77777777" w:rsidR="009F62EB" w:rsidRPr="00BA41C3" w:rsidRDefault="009F62EB" w:rsidP="009F62EB">
      <w:pPr>
        <w:autoSpaceDE w:val="0"/>
        <w:autoSpaceDN w:val="0"/>
        <w:adjustRightInd w:val="0"/>
        <w:jc w:val="both"/>
        <w:rPr>
          <w:rFonts w:asciiTheme="minorHAnsi" w:hAnsiTheme="minorHAnsi" w:cstheme="minorHAnsi"/>
          <w:sz w:val="22"/>
          <w:szCs w:val="22"/>
        </w:rPr>
      </w:pPr>
    </w:p>
    <w:p w14:paraId="4797DDC0"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2822FB3F"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610D7A53"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1AA535" w14:textId="77777777" w:rsidR="009F62EB" w:rsidRPr="002125D5" w:rsidRDefault="009F62EB" w:rsidP="009F62EB">
      <w:pPr>
        <w:autoSpaceDE w:val="0"/>
        <w:autoSpaceDN w:val="0"/>
        <w:adjustRightInd w:val="0"/>
        <w:jc w:val="center"/>
        <w:rPr>
          <w:rFonts w:asciiTheme="minorHAnsi" w:hAnsiTheme="minorHAnsi" w:cstheme="minorHAnsi"/>
          <w:bCs/>
          <w:sz w:val="22"/>
          <w:szCs w:val="22"/>
        </w:rPr>
      </w:pPr>
    </w:p>
    <w:p w14:paraId="6240C109"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14:paraId="693A6DDA"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01954081"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55D85573"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p>
    <w:p w14:paraId="67530CA5"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78190282"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72823CFE"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96AE193"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p>
    <w:p w14:paraId="645C7D45"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4B3EBB19" w14:textId="77777777" w:rsidR="009F62EB" w:rsidRPr="002125D5" w:rsidRDefault="009F62EB" w:rsidP="009F62EB">
      <w:pPr>
        <w:autoSpaceDE w:val="0"/>
        <w:autoSpaceDN w:val="0"/>
        <w:adjustRightInd w:val="0"/>
        <w:jc w:val="both"/>
        <w:rPr>
          <w:rFonts w:asciiTheme="minorHAnsi" w:hAnsiTheme="minorHAnsi" w:cstheme="minorHAnsi"/>
          <w:bCs/>
          <w:sz w:val="22"/>
          <w:szCs w:val="22"/>
        </w:rPr>
      </w:pPr>
    </w:p>
    <w:p w14:paraId="409C91A9"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18CE998" w14:textId="77777777" w:rsidR="009F62EB" w:rsidRPr="002125D5" w:rsidRDefault="009F62EB" w:rsidP="009F62EB">
      <w:pPr>
        <w:autoSpaceDE w:val="0"/>
        <w:autoSpaceDN w:val="0"/>
        <w:adjustRightInd w:val="0"/>
        <w:jc w:val="center"/>
        <w:rPr>
          <w:rFonts w:asciiTheme="minorHAnsi" w:hAnsiTheme="minorHAnsi" w:cstheme="minorHAnsi"/>
          <w:sz w:val="22"/>
          <w:szCs w:val="22"/>
        </w:rPr>
      </w:pPr>
    </w:p>
    <w:p w14:paraId="25EA46F5"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14:paraId="27B0FD92"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4BFC9857"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46D1454" w14:textId="77777777" w:rsidR="009F62EB" w:rsidRPr="002125D5" w:rsidRDefault="009F62EB" w:rsidP="009F62EB">
      <w:pPr>
        <w:autoSpaceDE w:val="0"/>
        <w:autoSpaceDN w:val="0"/>
        <w:adjustRightInd w:val="0"/>
        <w:jc w:val="both"/>
        <w:rPr>
          <w:rFonts w:asciiTheme="minorHAnsi" w:hAnsiTheme="minorHAnsi" w:cstheme="minorHAnsi"/>
          <w:b/>
          <w:bCs/>
          <w:sz w:val="22"/>
          <w:szCs w:val="22"/>
        </w:rPr>
      </w:pPr>
    </w:p>
    <w:p w14:paraId="57B1A25F"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54AEF7C5"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bookmarkStart w:id="14" w:name="_Hlk127445667"/>
      <w:r>
        <w:rPr>
          <w:rFonts w:asciiTheme="minorHAnsi" w:hAnsiTheme="minorHAnsi" w:cstheme="minorHAnsi"/>
          <w:b/>
          <w:color w:val="000000" w:themeColor="text1"/>
          <w:sz w:val="22"/>
          <w:szCs w:val="22"/>
        </w:rPr>
        <w:t>PRENEHANJE VELJAVNOSTI POGODBE</w:t>
      </w:r>
    </w:p>
    <w:p w14:paraId="57641190" w14:textId="77777777" w:rsidR="009F62EB" w:rsidRPr="00C87643" w:rsidRDefault="009F62EB" w:rsidP="009F62EB">
      <w:pPr>
        <w:autoSpaceDE w:val="0"/>
        <w:autoSpaceDN w:val="0"/>
        <w:adjustRightInd w:val="0"/>
        <w:jc w:val="both"/>
        <w:rPr>
          <w:rFonts w:asciiTheme="minorHAnsi" w:hAnsiTheme="minorHAnsi" w:cstheme="minorHAnsi"/>
          <w:b/>
          <w:sz w:val="22"/>
          <w:szCs w:val="22"/>
        </w:rPr>
      </w:pPr>
    </w:p>
    <w:p w14:paraId="3502A8B7"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20F416F" w14:textId="77777777" w:rsidR="009F62EB" w:rsidRPr="002125D5" w:rsidRDefault="009F62EB" w:rsidP="009F62EB">
      <w:pPr>
        <w:autoSpaceDE w:val="0"/>
        <w:autoSpaceDN w:val="0"/>
        <w:adjustRightInd w:val="0"/>
        <w:jc w:val="center"/>
        <w:rPr>
          <w:rFonts w:asciiTheme="minorHAnsi" w:hAnsiTheme="minorHAnsi" w:cstheme="minorHAnsi"/>
          <w:b/>
          <w:sz w:val="22"/>
          <w:szCs w:val="22"/>
        </w:rPr>
      </w:pPr>
    </w:p>
    <w:p w14:paraId="5E4E07B4"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Naročnik lahko odstopi od pogodbe, če dobavitelj ne izpolnjuje svojih obveznosti iz pogodbe, zlasti  če:</w:t>
      </w:r>
    </w:p>
    <w:p w14:paraId="728A700F" w14:textId="77777777" w:rsidR="009F62EB" w:rsidRPr="004550F0"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3F9F053" w14:textId="77777777" w:rsidR="009F62EB" w:rsidRPr="004550F0"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66858A2D" w14:textId="77777777" w:rsidR="009F62EB" w:rsidRPr="002125D5"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2C12BB03" w14:textId="77777777" w:rsidR="009F62EB" w:rsidRPr="002125D5"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drugače grobo krši določila pogodbe,</w:t>
      </w:r>
    </w:p>
    <w:p w14:paraId="659D33AF" w14:textId="77777777" w:rsidR="009F62EB" w:rsidRPr="002125D5"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5AD4B95B" w14:textId="77777777" w:rsidR="009F62EB" w:rsidRPr="002125D5" w:rsidRDefault="009F62EB" w:rsidP="009F62E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2DD7D0C5"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4B70E0F2" w14:textId="77777777" w:rsidR="009F62EB" w:rsidRDefault="009F62EB" w:rsidP="009F62EB">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Dobavitelj lahko odstopi od pogodbe</w:t>
      </w:r>
      <w:r>
        <w:rPr>
          <w:rFonts w:asciiTheme="minorHAnsi" w:hAnsiTheme="minorHAnsi" w:cstheme="minorHAnsi"/>
          <w:sz w:val="22"/>
          <w:szCs w:val="22"/>
        </w:rPr>
        <w:t xml:space="preserve">, </w:t>
      </w:r>
      <w:r w:rsidRPr="008F03BF">
        <w:rPr>
          <w:rFonts w:asciiTheme="minorHAnsi" w:hAnsiTheme="minorHAnsi" w:cstheme="minorHAnsi"/>
          <w:sz w:val="22"/>
          <w:szCs w:val="22"/>
        </w:rPr>
        <w:t>če naročnik ne izpolnjuje svojih obveznosti iz pogodbe, zlasti če</w:t>
      </w:r>
      <w:r>
        <w:rPr>
          <w:rFonts w:asciiTheme="minorHAnsi" w:hAnsiTheme="minorHAnsi" w:cstheme="minorHAnsi"/>
          <w:sz w:val="22"/>
          <w:szCs w:val="22"/>
        </w:rPr>
        <w:t>:</w:t>
      </w:r>
    </w:p>
    <w:p w14:paraId="4472736A" w14:textId="77777777" w:rsidR="009F62EB" w:rsidRPr="008F03BF" w:rsidRDefault="009F62EB" w:rsidP="009F62EB">
      <w:pPr>
        <w:pStyle w:val="Odstavekseznama"/>
        <w:numPr>
          <w:ilvl w:val="0"/>
          <w:numId w:val="7"/>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5C278A1"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409AB17F" w14:textId="77777777" w:rsidR="009F62EB" w:rsidRPr="00482D88" w:rsidRDefault="009F62EB" w:rsidP="009F62EB">
      <w:pPr>
        <w:autoSpaceDE w:val="0"/>
        <w:autoSpaceDN w:val="0"/>
        <w:adjustRightInd w:val="0"/>
        <w:jc w:val="both"/>
        <w:rPr>
          <w:rFonts w:ascii="Calibri" w:hAnsi="Calibri" w:cs="Calibri"/>
          <w:sz w:val="22"/>
          <w:szCs w:val="22"/>
        </w:rPr>
      </w:pPr>
      <w:r w:rsidRPr="00482D88">
        <w:rPr>
          <w:rFonts w:ascii="Calibri" w:hAnsi="Calibri" w:cs="Calibri"/>
          <w:sz w:val="22"/>
          <w:szCs w:val="22"/>
        </w:rPr>
        <w:t>V primerih iz prvega in drugega odstavka tega člena pogodbe lahko pogodbena stranka odstopi od pogodbe po predhodnem pisnem opominu drugi pogodbeni stranki na izpolnjevanje njenih obveznosti</w:t>
      </w:r>
      <w:r>
        <w:rPr>
          <w:rFonts w:ascii="Calibri" w:hAnsi="Calibri" w:cs="Calibri"/>
          <w:sz w:val="22"/>
          <w:szCs w:val="22"/>
        </w:rPr>
        <w:t xml:space="preserve"> in opozorilu pred odstopom od pogodbe</w:t>
      </w:r>
      <w:r w:rsidRPr="00482D88">
        <w:rPr>
          <w:rFonts w:ascii="Calibri" w:hAnsi="Calibri" w:cs="Calibri"/>
          <w:sz w:val="22"/>
          <w:szCs w:val="22"/>
        </w:rPr>
        <w:t>.</w:t>
      </w:r>
      <w:r>
        <w:rPr>
          <w:rFonts w:ascii="Calibri" w:hAnsi="Calibri" w:cs="Calibri"/>
          <w:sz w:val="22"/>
          <w:szCs w:val="22"/>
        </w:rPr>
        <w:t xml:space="preserve"> Vsaka pogodbena stranka lahko odstopi od pogodbe z </w:t>
      </w:r>
      <w:r w:rsidRPr="0072445E">
        <w:rPr>
          <w:rFonts w:ascii="Calibri" w:hAnsi="Calibri" w:cs="Calibri"/>
          <w:sz w:val="22"/>
          <w:szCs w:val="22"/>
        </w:rPr>
        <w:t>enomesečnim odpovednim</w:t>
      </w:r>
      <w:r>
        <w:rPr>
          <w:rFonts w:ascii="Calibri" w:hAnsi="Calibri" w:cs="Calibri"/>
          <w:sz w:val="22"/>
          <w:szCs w:val="22"/>
        </w:rPr>
        <w:t xml:space="preserve"> rokom, ki prične teči, ko nasprotna stranka prejme odstop od pogodbe s priporočenim pismom.</w:t>
      </w:r>
      <w:r w:rsidRPr="00482D88">
        <w:rPr>
          <w:rFonts w:ascii="Calibri" w:hAnsi="Calibri" w:cs="Calibri"/>
          <w:sz w:val="22"/>
          <w:szCs w:val="22"/>
        </w:rPr>
        <w:t xml:space="preserve"> </w:t>
      </w:r>
      <w:r>
        <w:rPr>
          <w:rFonts w:asciiTheme="minorHAnsi" w:hAnsiTheme="minorHAnsi" w:cstheme="minorHAnsi"/>
          <w:sz w:val="22"/>
          <w:szCs w:val="22"/>
        </w:rPr>
        <w:t>Odstop lahko učinkuje tudi zgolj samo za določen sklop.</w:t>
      </w:r>
    </w:p>
    <w:p w14:paraId="09983C77" w14:textId="77777777" w:rsidR="009F62EB" w:rsidRPr="00482D88" w:rsidRDefault="009F62EB" w:rsidP="009F62EB">
      <w:pPr>
        <w:rPr>
          <w:rFonts w:ascii="Calibri" w:hAnsi="Calibri" w:cs="Calibri"/>
          <w:sz w:val="22"/>
          <w:szCs w:val="22"/>
        </w:rPr>
      </w:pPr>
    </w:p>
    <w:p w14:paraId="30546737" w14:textId="77777777" w:rsidR="009F62EB" w:rsidRPr="003933AC" w:rsidRDefault="009F62EB" w:rsidP="009F62EB">
      <w:pPr>
        <w:autoSpaceDE w:val="0"/>
        <w:autoSpaceDN w:val="0"/>
        <w:adjustRightInd w:val="0"/>
        <w:jc w:val="both"/>
        <w:rPr>
          <w:rFonts w:ascii="Calibri" w:hAnsi="Calibri" w:cs="Calibri"/>
          <w:sz w:val="22"/>
          <w:szCs w:val="22"/>
        </w:rPr>
      </w:pPr>
      <w:r w:rsidRPr="003933AC">
        <w:rPr>
          <w:rFonts w:ascii="Calibri" w:hAnsi="Calibri" w:cs="Calibri"/>
          <w:sz w:val="22"/>
          <w:szCs w:val="22"/>
        </w:rPr>
        <w:t>V primeru prenehanja pogodbe pogodbenici druga drugi takoj poravnata vse dolgovano po pogodbi, pogodbeno kazen, eventualno izkazano škodo idr.</w:t>
      </w:r>
    </w:p>
    <w:p w14:paraId="3108757C" w14:textId="77777777" w:rsidR="009F62EB" w:rsidRDefault="009F62EB" w:rsidP="009F62EB">
      <w:pPr>
        <w:autoSpaceDE w:val="0"/>
        <w:autoSpaceDN w:val="0"/>
        <w:adjustRightInd w:val="0"/>
        <w:jc w:val="both"/>
        <w:rPr>
          <w:rFonts w:ascii="Calibri" w:hAnsi="Calibri" w:cs="Calibri"/>
          <w:sz w:val="22"/>
          <w:szCs w:val="22"/>
        </w:rPr>
      </w:pPr>
    </w:p>
    <w:p w14:paraId="2C8FDAFB" w14:textId="77777777" w:rsidR="009F62EB" w:rsidRDefault="009F62EB" w:rsidP="009F62EB">
      <w:pPr>
        <w:autoSpaceDE w:val="0"/>
        <w:autoSpaceDN w:val="0"/>
        <w:adjustRightInd w:val="0"/>
        <w:jc w:val="both"/>
        <w:rPr>
          <w:rFonts w:ascii="Calibri" w:hAnsi="Calibri" w:cs="Calibri"/>
          <w:sz w:val="22"/>
          <w:szCs w:val="22"/>
        </w:rPr>
      </w:pPr>
      <w:r>
        <w:rPr>
          <w:rFonts w:ascii="Calibri" w:hAnsi="Calibri" w:cs="Calibri"/>
          <w:sz w:val="22"/>
          <w:szCs w:val="22"/>
        </w:rPr>
        <w:t>Naročnik ima pravico enostransko odstopiti od pogodbe brez odpovednega roka v primeru, da zanjo nima zagotovljeni sredstev.</w:t>
      </w:r>
    </w:p>
    <w:p w14:paraId="25D0AD38" w14:textId="77777777" w:rsidR="009F62EB" w:rsidRPr="008F03BF" w:rsidRDefault="009F62EB" w:rsidP="009F62EB">
      <w:pPr>
        <w:autoSpaceDE w:val="0"/>
        <w:autoSpaceDN w:val="0"/>
        <w:adjustRightInd w:val="0"/>
        <w:jc w:val="both"/>
        <w:rPr>
          <w:rFonts w:ascii="Calibri" w:hAnsi="Calibri" w:cs="Calibri"/>
          <w:sz w:val="22"/>
          <w:szCs w:val="22"/>
        </w:rPr>
      </w:pPr>
    </w:p>
    <w:p w14:paraId="5192159C" w14:textId="77777777" w:rsidR="009F62EB" w:rsidRPr="008F03BF"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C53DA76" w14:textId="77777777" w:rsidR="009F62EB" w:rsidRPr="002125D5" w:rsidRDefault="009F62EB" w:rsidP="009F62EB">
      <w:pPr>
        <w:jc w:val="both"/>
        <w:rPr>
          <w:rFonts w:asciiTheme="minorHAnsi" w:hAnsiTheme="minorHAnsi" w:cstheme="minorHAnsi"/>
          <w:sz w:val="22"/>
          <w:szCs w:val="22"/>
        </w:rPr>
      </w:pPr>
    </w:p>
    <w:p w14:paraId="67F0C412" w14:textId="77777777" w:rsidR="009F62EB" w:rsidRPr="002125D5"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Pogodbeni stranki se lahko kadarkoli dogovorita o prenehanju te pogodbe tudi pred iztekom določene dobe.</w:t>
      </w:r>
    </w:p>
    <w:p w14:paraId="1A9ED343" w14:textId="77777777" w:rsidR="009F62EB" w:rsidRPr="002125D5" w:rsidRDefault="009F62EB" w:rsidP="009F62EB">
      <w:pPr>
        <w:jc w:val="both"/>
        <w:rPr>
          <w:rFonts w:asciiTheme="minorHAnsi" w:hAnsiTheme="minorHAnsi" w:cstheme="minorHAnsi"/>
          <w:sz w:val="22"/>
          <w:szCs w:val="22"/>
        </w:rPr>
      </w:pPr>
      <w:r w:rsidRPr="002125D5">
        <w:rPr>
          <w:rFonts w:asciiTheme="minorHAnsi" w:hAnsiTheme="minorHAnsi" w:cstheme="minorHAnsi"/>
          <w:sz w:val="22"/>
          <w:szCs w:val="22"/>
        </w:rPr>
        <w:t xml:space="preserve">                     </w:t>
      </w:r>
    </w:p>
    <w:p w14:paraId="5A1B7A52" w14:textId="77777777" w:rsidR="009F62EB"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Vsaka pogodbena stranka lahko brez posebne obrazložitve pisno odpove pogodbo s </w:t>
      </w:r>
      <w:r w:rsidRPr="0072445E">
        <w:rPr>
          <w:rFonts w:asciiTheme="minorHAnsi" w:hAnsiTheme="minorHAnsi" w:cstheme="minorHAnsi"/>
          <w:sz w:val="22"/>
          <w:szCs w:val="22"/>
        </w:rPr>
        <w:t>trimesečnim</w:t>
      </w:r>
      <w:r w:rsidRPr="002125D5">
        <w:rPr>
          <w:rFonts w:asciiTheme="minorHAnsi" w:hAnsiTheme="minorHAnsi" w:cstheme="minorHAnsi"/>
          <w:sz w:val="22"/>
          <w:szCs w:val="22"/>
        </w:rPr>
        <w:t xml:space="preserve">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6B30727B" w14:textId="77777777" w:rsidR="009F62EB" w:rsidRDefault="009F62EB" w:rsidP="009F62EB">
      <w:pPr>
        <w:autoSpaceDE w:val="0"/>
        <w:autoSpaceDN w:val="0"/>
        <w:adjustRightInd w:val="0"/>
        <w:jc w:val="both"/>
        <w:rPr>
          <w:rFonts w:ascii="Calibri" w:hAnsi="Calibri" w:cs="Calibri"/>
          <w:sz w:val="22"/>
          <w:szCs w:val="22"/>
        </w:rPr>
      </w:pPr>
    </w:p>
    <w:p w14:paraId="3CA4B898" w14:textId="77777777" w:rsidR="009F62EB" w:rsidRPr="00463F6A" w:rsidRDefault="009F62EB" w:rsidP="009F62E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164A65E1" w14:textId="77777777" w:rsidR="009F62EB" w:rsidRDefault="009F62EB" w:rsidP="009F62EB">
      <w:pPr>
        <w:autoSpaceDE w:val="0"/>
        <w:autoSpaceDN w:val="0"/>
        <w:adjustRightInd w:val="0"/>
        <w:jc w:val="both"/>
        <w:rPr>
          <w:rFonts w:ascii="Calibri" w:hAnsi="Calibri" w:cs="Calibri"/>
          <w:sz w:val="22"/>
          <w:szCs w:val="22"/>
        </w:rPr>
      </w:pPr>
    </w:p>
    <w:p w14:paraId="3F33273B" w14:textId="77777777" w:rsidR="009F62EB" w:rsidRPr="005976C5" w:rsidRDefault="009F62EB" w:rsidP="009F62EB">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2874C8A5" w14:textId="77777777" w:rsidR="009F62EB" w:rsidRPr="00482D88" w:rsidRDefault="009F62EB" w:rsidP="009F62EB">
      <w:pPr>
        <w:autoSpaceDE w:val="0"/>
        <w:autoSpaceDN w:val="0"/>
        <w:adjustRightInd w:val="0"/>
        <w:jc w:val="center"/>
        <w:rPr>
          <w:rFonts w:ascii="Calibri" w:hAnsi="Calibri" w:cs="Calibri"/>
          <w:sz w:val="22"/>
          <w:szCs w:val="22"/>
        </w:rPr>
      </w:pPr>
    </w:p>
    <w:p w14:paraId="23421CFD" w14:textId="77777777" w:rsidR="009F62EB" w:rsidRDefault="009F62EB" w:rsidP="009F62EB">
      <w:pPr>
        <w:pStyle w:val="Brezrazmikov"/>
        <w:jc w:val="both"/>
        <w:rPr>
          <w:rFonts w:cs="Calibri"/>
          <w:color w:val="000000"/>
        </w:rPr>
      </w:pPr>
      <w:r>
        <w:rPr>
          <w:rFonts w:cs="Calibri"/>
          <w:color w:val="000000"/>
        </w:rPr>
        <w:t>Ta pogodba je sklenjena pod razveznim pogojem, ki se uresniči v primeru izpolnitve ene od naslednjih okoliščin:</w:t>
      </w:r>
    </w:p>
    <w:p w14:paraId="3A5ECE7B" w14:textId="77777777" w:rsidR="009F62EB" w:rsidRDefault="009F62EB" w:rsidP="009F62EB">
      <w:pPr>
        <w:pStyle w:val="Brezrazmikov"/>
        <w:numPr>
          <w:ilvl w:val="0"/>
          <w:numId w:val="9"/>
        </w:numPr>
        <w:jc w:val="both"/>
        <w:rPr>
          <w:rFonts w:cs="Calibri"/>
        </w:rPr>
      </w:pPr>
      <w:r w:rsidRPr="00482D88">
        <w:rPr>
          <w:rFonts w:cs="Calibri"/>
          <w:color w:val="000000"/>
        </w:rPr>
        <w:t xml:space="preserve">če je naročnik seznanjen, da je sodišče s pravnomočno odločitvijo ugotovilo kršitev obveznosti iz drugega odstavka 3. člena ZJN-3 s strani izvajalca pogodbe o izvedbi javnega naročila ali njegovega podizvajalca ali </w:t>
      </w:r>
    </w:p>
    <w:p w14:paraId="622423D7" w14:textId="77777777" w:rsidR="009F62EB" w:rsidRPr="00450BA5" w:rsidRDefault="009F62EB" w:rsidP="009F62EB">
      <w:pPr>
        <w:pStyle w:val="Brezrazmikov"/>
        <w:numPr>
          <w:ilvl w:val="0"/>
          <w:numId w:val="9"/>
        </w:numPr>
        <w:jc w:val="both"/>
        <w:rPr>
          <w:rFonts w:cs="Calibri"/>
        </w:rPr>
      </w:pPr>
      <w:r w:rsidRPr="00450BA5">
        <w:rPr>
          <w:rFonts w:cs="Calibri"/>
          <w:color w:val="000000"/>
        </w:rPr>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7FE32C" w14:textId="77777777" w:rsidR="009F62EB" w:rsidRDefault="009F62EB" w:rsidP="009F62EB">
      <w:pPr>
        <w:pStyle w:val="Brezrazmikov"/>
        <w:ind w:left="360"/>
        <w:jc w:val="both"/>
        <w:rPr>
          <w:rFonts w:cs="Calibri"/>
          <w:color w:val="000000"/>
        </w:rPr>
      </w:pPr>
    </w:p>
    <w:p w14:paraId="083AD053" w14:textId="77777777" w:rsidR="009F62EB" w:rsidRPr="00482D88" w:rsidRDefault="009F62EB" w:rsidP="009F62EB">
      <w:pPr>
        <w:pStyle w:val="Brezrazmikov"/>
        <w:jc w:val="both"/>
        <w:rPr>
          <w:rFonts w:cs="Calibri"/>
        </w:rPr>
      </w:pPr>
      <w:r w:rsidRPr="00482D88">
        <w:rPr>
          <w:rFonts w:cs="Calibri"/>
          <w:color w:val="000000"/>
        </w:rPr>
        <w:t xml:space="preserve">Razvezni pogoj se uresniči pod pogojem, da je od seznanitve s kršitvijo in do izteka veljavnosti pogodbe še najmanj šest mesecev, v primeru nastopanja s podizvajalci pa tudi, če zaradi ugotovljene kršitve pri podizvajalcu </w:t>
      </w:r>
      <w:r w:rsidRPr="00482D88">
        <w:rPr>
          <w:rFonts w:cs="Calibri"/>
          <w:color w:val="000000"/>
        </w:rPr>
        <w:lastRenderedPageBreak/>
        <w:t>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356C29D" w14:textId="77777777" w:rsidR="009F62EB" w:rsidRPr="00450BA5" w:rsidRDefault="009F62EB" w:rsidP="009F62EB">
      <w:pPr>
        <w:autoSpaceDE w:val="0"/>
        <w:autoSpaceDN w:val="0"/>
        <w:adjustRightInd w:val="0"/>
        <w:jc w:val="both"/>
        <w:rPr>
          <w:rFonts w:asciiTheme="minorHAnsi" w:hAnsiTheme="minorHAnsi" w:cstheme="minorHAnsi"/>
          <w:b/>
          <w:sz w:val="22"/>
          <w:szCs w:val="22"/>
        </w:rPr>
      </w:pPr>
    </w:p>
    <w:p w14:paraId="4274DF4C" w14:textId="77777777" w:rsidR="009F62EB" w:rsidRDefault="009F62EB" w:rsidP="009F62EB">
      <w:pPr>
        <w:pStyle w:val="Odstavekseznama"/>
        <w:autoSpaceDE w:val="0"/>
        <w:autoSpaceDN w:val="0"/>
        <w:adjustRightInd w:val="0"/>
        <w:jc w:val="both"/>
        <w:rPr>
          <w:rFonts w:asciiTheme="minorHAnsi" w:hAnsiTheme="minorHAnsi" w:cstheme="minorHAnsi"/>
          <w:b/>
          <w:sz w:val="22"/>
          <w:szCs w:val="22"/>
        </w:rPr>
      </w:pPr>
    </w:p>
    <w:p w14:paraId="18A72D6B" w14:textId="77777777" w:rsidR="009F62EB" w:rsidRPr="00353926" w:rsidRDefault="009F62EB" w:rsidP="009F62E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0862E4C" w14:textId="77777777" w:rsidR="009F62EB" w:rsidRPr="002125D5" w:rsidRDefault="009F62EB" w:rsidP="009F62EB">
      <w:pPr>
        <w:jc w:val="both"/>
        <w:rPr>
          <w:rFonts w:asciiTheme="minorHAnsi" w:hAnsiTheme="minorHAnsi" w:cstheme="minorHAnsi"/>
          <w:sz w:val="22"/>
          <w:szCs w:val="22"/>
        </w:rPr>
      </w:pPr>
    </w:p>
    <w:p w14:paraId="16AAFDF1"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DCC258"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081881DD"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w:t>
      </w:r>
    </w:p>
    <w:p w14:paraId="2F3AB13C"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79AE1C3E"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77E615F"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366A5440" w14:textId="77777777" w:rsidR="009F62EB" w:rsidRPr="005119F3" w:rsidRDefault="009F62EB" w:rsidP="009F62EB">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82EF3D1" w14:textId="77777777" w:rsidR="009F62EB" w:rsidRDefault="009F62EB" w:rsidP="009F62EB"/>
    <w:p w14:paraId="2C4C673A" w14:textId="77777777" w:rsidR="009F62EB" w:rsidRPr="005119F3" w:rsidRDefault="009F62EB" w:rsidP="009F62EB">
      <w:r w:rsidRPr="00A164B1">
        <w:rPr>
          <w:rFonts w:asciiTheme="minorHAnsi" w:hAnsiTheme="minorHAnsi" w:cstheme="minorHAnsi"/>
          <w:sz w:val="22"/>
          <w:szCs w:val="22"/>
          <w:lang w:eastAsia="en-US"/>
        </w:rPr>
        <w:t>Kakršnekoli spremembe te pogodbe so možne le v pisni obliki, vedno ob soglasju obeh pogodbenih strank</w:t>
      </w:r>
    </w:p>
    <w:p w14:paraId="0A20EECB" w14:textId="77777777" w:rsidR="009F62EB" w:rsidRDefault="009F62EB" w:rsidP="009F62EB">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2C75A99B" w14:textId="77777777" w:rsidR="009F62EB" w:rsidRPr="005119F3" w:rsidRDefault="009F62EB" w:rsidP="009F62EB">
      <w:pPr>
        <w:pStyle w:val="Naslov2"/>
        <w:numPr>
          <w:ilvl w:val="0"/>
          <w:numId w:val="4"/>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8F85A34"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2AA94DE4"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3C1DE4DE"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61E1E599" w14:textId="77777777" w:rsidR="009F62EB" w:rsidRPr="00AD129E" w:rsidRDefault="009F62EB" w:rsidP="009F62EB">
      <w:pPr>
        <w:pStyle w:val="Naslov2"/>
        <w:numPr>
          <w:ilvl w:val="0"/>
          <w:numId w:val="4"/>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320D54" w14:textId="77777777" w:rsidR="009F62EB" w:rsidRPr="002125D5" w:rsidRDefault="009F62EB" w:rsidP="009F62EB">
      <w:pPr>
        <w:autoSpaceDE w:val="0"/>
        <w:autoSpaceDN w:val="0"/>
        <w:adjustRightInd w:val="0"/>
        <w:jc w:val="center"/>
        <w:rPr>
          <w:rFonts w:asciiTheme="minorHAnsi" w:hAnsiTheme="minorHAnsi" w:cstheme="minorHAnsi"/>
          <w:b/>
          <w:bCs/>
          <w:sz w:val="22"/>
          <w:szCs w:val="22"/>
        </w:rPr>
      </w:pPr>
    </w:p>
    <w:p w14:paraId="453614D3" w14:textId="77777777" w:rsidR="009F62EB" w:rsidRPr="002125D5" w:rsidRDefault="009F62EB" w:rsidP="009F62EB">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4"/>
    <w:p w14:paraId="46C9BD2A"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446ADE48" w14:textId="77777777" w:rsidR="009F62EB" w:rsidRDefault="009F62EB" w:rsidP="009F62EB">
      <w:pPr>
        <w:autoSpaceDE w:val="0"/>
        <w:autoSpaceDN w:val="0"/>
        <w:adjustRightInd w:val="0"/>
        <w:jc w:val="both"/>
        <w:rPr>
          <w:rFonts w:asciiTheme="minorHAnsi" w:hAnsiTheme="minorHAnsi" w:cstheme="minorHAnsi"/>
          <w:sz w:val="22"/>
          <w:szCs w:val="22"/>
        </w:rPr>
      </w:pPr>
    </w:p>
    <w:p w14:paraId="52DE4AD2" w14:textId="77777777" w:rsidR="009F62EB" w:rsidRPr="002125D5" w:rsidRDefault="009F62EB" w:rsidP="009F62EB">
      <w:pPr>
        <w:autoSpaceDE w:val="0"/>
        <w:autoSpaceDN w:val="0"/>
        <w:adjustRightInd w:val="0"/>
        <w:jc w:val="both"/>
        <w:rPr>
          <w:rFonts w:asciiTheme="minorHAnsi" w:hAnsiTheme="minorHAnsi" w:cstheme="minorHAnsi"/>
          <w:sz w:val="22"/>
          <w:szCs w:val="22"/>
        </w:rPr>
      </w:pPr>
    </w:p>
    <w:p w14:paraId="34E92BE3" w14:textId="77777777" w:rsidR="009F62EB" w:rsidRPr="002125D5" w:rsidRDefault="009F62EB" w:rsidP="009F62EB">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9F62EB" w:rsidRPr="002125D5" w14:paraId="3D4D1DBD" w14:textId="77777777" w:rsidTr="000B3A8A">
        <w:tc>
          <w:tcPr>
            <w:tcW w:w="5211" w:type="dxa"/>
          </w:tcPr>
          <w:p w14:paraId="704575E2"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Št.:</w:t>
            </w:r>
          </w:p>
          <w:p w14:paraId="33C857D0" w14:textId="77777777" w:rsidR="009F62EB" w:rsidRPr="002125D5" w:rsidRDefault="009F62EB" w:rsidP="000B3A8A">
            <w:pPr>
              <w:rPr>
                <w:rFonts w:asciiTheme="minorHAnsi" w:hAnsiTheme="minorHAnsi" w:cstheme="minorHAnsi"/>
                <w:sz w:val="22"/>
                <w:szCs w:val="22"/>
              </w:rPr>
            </w:pPr>
            <w:r>
              <w:rPr>
                <w:rFonts w:asciiTheme="minorHAnsi" w:hAnsiTheme="minorHAnsi" w:cstheme="minorHAnsi"/>
                <w:sz w:val="22"/>
                <w:szCs w:val="22"/>
              </w:rPr>
              <w:t>Ankaran, dne</w:t>
            </w:r>
            <w:r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27DD9204"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Št.:</w:t>
            </w:r>
          </w:p>
          <w:p w14:paraId="7A3779EB" w14:textId="77777777" w:rsidR="009F62EB" w:rsidRPr="002125D5" w:rsidRDefault="009F62EB" w:rsidP="000B3A8A">
            <w:pPr>
              <w:rPr>
                <w:rFonts w:asciiTheme="minorHAnsi" w:hAnsiTheme="minorHAnsi" w:cstheme="minorHAnsi"/>
                <w:sz w:val="22"/>
                <w:szCs w:val="22"/>
              </w:rPr>
            </w:pPr>
            <w:r>
              <w:rPr>
                <w:rFonts w:asciiTheme="minorHAnsi" w:hAnsiTheme="minorHAnsi" w:cstheme="minorHAnsi"/>
                <w:sz w:val="22"/>
                <w:szCs w:val="22"/>
              </w:rPr>
              <w:t>____________, dne</w:t>
            </w:r>
            <w:r w:rsidRPr="002125D5">
              <w:rPr>
                <w:rFonts w:asciiTheme="minorHAnsi" w:hAnsiTheme="minorHAnsi" w:cstheme="minorHAnsi"/>
                <w:sz w:val="22"/>
                <w:szCs w:val="22"/>
              </w:rPr>
              <w:t>:</w:t>
            </w:r>
            <w:r>
              <w:rPr>
                <w:rFonts w:asciiTheme="minorHAnsi" w:hAnsiTheme="minorHAnsi" w:cstheme="minorHAnsi"/>
                <w:sz w:val="22"/>
                <w:szCs w:val="22"/>
              </w:rPr>
              <w:t>_</w:t>
            </w:r>
          </w:p>
        </w:tc>
      </w:tr>
      <w:tr w:rsidR="009F62EB" w:rsidRPr="002125D5" w14:paraId="55EB5437" w14:textId="77777777" w:rsidTr="000B3A8A">
        <w:tc>
          <w:tcPr>
            <w:tcW w:w="5211" w:type="dxa"/>
          </w:tcPr>
          <w:p w14:paraId="527AAEC1" w14:textId="77777777" w:rsidR="009F62EB" w:rsidRPr="002125D5" w:rsidRDefault="009F62EB" w:rsidP="000B3A8A">
            <w:pPr>
              <w:rPr>
                <w:rFonts w:asciiTheme="minorHAnsi" w:hAnsiTheme="minorHAnsi" w:cstheme="minorHAnsi"/>
                <w:sz w:val="22"/>
                <w:szCs w:val="22"/>
              </w:rPr>
            </w:pPr>
          </w:p>
        </w:tc>
        <w:tc>
          <w:tcPr>
            <w:tcW w:w="3969" w:type="dxa"/>
          </w:tcPr>
          <w:p w14:paraId="478F0CD0" w14:textId="77777777" w:rsidR="009F62EB" w:rsidRPr="002125D5" w:rsidRDefault="009F62EB" w:rsidP="000B3A8A">
            <w:pPr>
              <w:rPr>
                <w:rFonts w:asciiTheme="minorHAnsi" w:hAnsiTheme="minorHAnsi" w:cstheme="minorHAnsi"/>
                <w:sz w:val="22"/>
                <w:szCs w:val="22"/>
              </w:rPr>
            </w:pPr>
          </w:p>
        </w:tc>
      </w:tr>
      <w:tr w:rsidR="009F62EB" w:rsidRPr="002125D5" w14:paraId="737B33D7" w14:textId="77777777" w:rsidTr="000B3A8A">
        <w:tc>
          <w:tcPr>
            <w:tcW w:w="5211" w:type="dxa"/>
          </w:tcPr>
          <w:p w14:paraId="400A94DA"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NAROČNIK:</w:t>
            </w:r>
          </w:p>
          <w:p w14:paraId="70FD44FC"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3F4C76ED"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9F62EB" w:rsidRPr="002125D5" w14:paraId="210CD122" w14:textId="77777777" w:rsidTr="000B3A8A">
        <w:tc>
          <w:tcPr>
            <w:tcW w:w="5211" w:type="dxa"/>
          </w:tcPr>
          <w:p w14:paraId="5880C5D3" w14:textId="77777777" w:rsidR="009F62EB" w:rsidRPr="002125D5" w:rsidRDefault="009F62EB" w:rsidP="000B3A8A">
            <w:pPr>
              <w:rPr>
                <w:rFonts w:asciiTheme="minorHAnsi" w:hAnsiTheme="minorHAnsi" w:cstheme="minorHAnsi"/>
                <w:sz w:val="22"/>
                <w:szCs w:val="22"/>
              </w:rPr>
            </w:pPr>
          </w:p>
        </w:tc>
        <w:tc>
          <w:tcPr>
            <w:tcW w:w="3969" w:type="dxa"/>
          </w:tcPr>
          <w:p w14:paraId="5F322045" w14:textId="77777777" w:rsidR="009F62EB" w:rsidRPr="002125D5" w:rsidRDefault="009F62EB" w:rsidP="000B3A8A">
            <w:pPr>
              <w:rPr>
                <w:rFonts w:asciiTheme="minorHAnsi" w:hAnsiTheme="minorHAnsi" w:cstheme="minorHAnsi"/>
                <w:sz w:val="22"/>
                <w:szCs w:val="22"/>
              </w:rPr>
            </w:pPr>
          </w:p>
        </w:tc>
      </w:tr>
      <w:tr w:rsidR="009F62EB" w:rsidRPr="002125D5" w14:paraId="1E896461" w14:textId="77777777" w:rsidTr="000B3A8A">
        <w:tc>
          <w:tcPr>
            <w:tcW w:w="5211" w:type="dxa"/>
          </w:tcPr>
          <w:p w14:paraId="03BFC592"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Direktor:</w:t>
            </w:r>
          </w:p>
          <w:p w14:paraId="6F0B18B3"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7BF80BE"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28BABA4A" w14:textId="77777777" w:rsidR="009F62EB" w:rsidRPr="002125D5" w:rsidRDefault="009F62EB" w:rsidP="000B3A8A">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17DC9942" w14:textId="77777777" w:rsidR="009F62EB" w:rsidRPr="002125D5" w:rsidRDefault="009F62EB" w:rsidP="009F62EB">
      <w:pPr>
        <w:rPr>
          <w:rFonts w:asciiTheme="minorHAnsi" w:hAnsiTheme="minorHAnsi" w:cstheme="minorHAnsi"/>
          <w:sz w:val="22"/>
          <w:szCs w:val="22"/>
        </w:rPr>
      </w:pPr>
    </w:p>
    <w:p w14:paraId="04F03F6A" w14:textId="77777777" w:rsidR="009F62EB" w:rsidRPr="002125D5" w:rsidRDefault="009F62EB" w:rsidP="009F62EB">
      <w:pPr>
        <w:rPr>
          <w:rFonts w:asciiTheme="minorHAnsi" w:hAnsiTheme="minorHAnsi" w:cstheme="minorHAnsi"/>
          <w:sz w:val="22"/>
          <w:szCs w:val="22"/>
        </w:rPr>
      </w:pPr>
    </w:p>
    <w:p w14:paraId="0FBD6F19" w14:textId="77777777" w:rsidR="009F62EB" w:rsidRPr="002125D5" w:rsidRDefault="009F62EB" w:rsidP="009F62EB">
      <w:pPr>
        <w:rPr>
          <w:rFonts w:asciiTheme="minorHAnsi" w:hAnsiTheme="minorHAnsi" w:cstheme="minorHAnsi"/>
          <w:sz w:val="22"/>
          <w:szCs w:val="22"/>
        </w:rPr>
      </w:pPr>
    </w:p>
    <w:p w14:paraId="715BBE49" w14:textId="77777777" w:rsidR="009F62EB" w:rsidRPr="006B3471" w:rsidRDefault="009F62EB" w:rsidP="009F62EB">
      <w:pPr>
        <w:pStyle w:val="Naslov1"/>
        <w:rPr>
          <w:rFonts w:asciiTheme="minorHAnsi" w:hAnsiTheme="minorHAnsi" w:cstheme="minorHAnsi"/>
          <w:b/>
          <w:color w:val="000000" w:themeColor="text1"/>
          <w:sz w:val="22"/>
          <w:szCs w:val="22"/>
        </w:rPr>
      </w:pPr>
    </w:p>
    <w:p w14:paraId="679FFD2A" w14:textId="77777777" w:rsidR="009F62EB" w:rsidRDefault="009F62EB"/>
    <w:sectPr w:rsidR="009F62EB" w:rsidSect="00062E3B">
      <w:footerReference w:type="default" r:id="rId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2240A" w14:textId="77777777" w:rsidR="00164945" w:rsidRDefault="001A7B8B">
      <w:r>
        <w:separator/>
      </w:r>
    </w:p>
  </w:endnote>
  <w:endnote w:type="continuationSeparator" w:id="0">
    <w:p w14:paraId="6628ED60" w14:textId="77777777" w:rsidR="00164945" w:rsidRDefault="001A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2CA5A8ED" w14:textId="77777777" w:rsidR="003370E0" w:rsidRDefault="00CD437C">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6A4E6509" w14:textId="77777777" w:rsidR="00840BF0" w:rsidRDefault="00F05AEC"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C6FF5" w14:textId="77777777" w:rsidR="00164945" w:rsidRDefault="001A7B8B">
      <w:r>
        <w:separator/>
      </w:r>
    </w:p>
  </w:footnote>
  <w:footnote w:type="continuationSeparator" w:id="0">
    <w:p w14:paraId="54993874" w14:textId="77777777" w:rsidR="00164945" w:rsidRDefault="001A7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8"/>
  </w:num>
  <w:num w:numId="6">
    <w:abstractNumId w:val="7"/>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2EB"/>
    <w:rsid w:val="00164945"/>
    <w:rsid w:val="001A7B8B"/>
    <w:rsid w:val="00500C1A"/>
    <w:rsid w:val="00732D03"/>
    <w:rsid w:val="009F62EB"/>
    <w:rsid w:val="00CD437C"/>
    <w:rsid w:val="00F05AEC"/>
    <w:rsid w:val="00FF6C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9A912"/>
  <w15:chartTrackingRefBased/>
  <w15:docId w15:val="{10E494B1-16E2-49F7-B5E7-B4758E1B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F62E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9F6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9F62E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F62EB"/>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9F62EB"/>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rsid w:val="009F62EB"/>
    <w:pPr>
      <w:spacing w:after="120"/>
    </w:pPr>
  </w:style>
  <w:style w:type="character" w:customStyle="1" w:styleId="TelobesedilaZnak">
    <w:name w:val="Telo besedila Znak"/>
    <w:basedOn w:val="Privzetapisavaodstavka"/>
    <w:link w:val="Telobesedila"/>
    <w:rsid w:val="009F62EB"/>
    <w:rPr>
      <w:rFonts w:ascii="Times New Roman" w:eastAsia="Times New Roman" w:hAnsi="Times New Roman" w:cs="Times New Roman"/>
      <w:sz w:val="24"/>
      <w:szCs w:val="24"/>
      <w:lang w:eastAsia="sl-SI"/>
    </w:rPr>
  </w:style>
  <w:style w:type="paragraph" w:customStyle="1" w:styleId="BodyText21">
    <w:name w:val="Body Text 21"/>
    <w:basedOn w:val="Navaden"/>
    <w:rsid w:val="009F62EB"/>
    <w:pPr>
      <w:autoSpaceDE w:val="0"/>
      <w:autoSpaceDN w:val="0"/>
      <w:jc w:val="both"/>
    </w:pPr>
  </w:style>
  <w:style w:type="paragraph" w:styleId="Pripombabesedilo">
    <w:name w:val="annotation text"/>
    <w:basedOn w:val="Navaden"/>
    <w:link w:val="PripombabesediloZnak"/>
    <w:uiPriority w:val="99"/>
    <w:rsid w:val="009F62EB"/>
    <w:rPr>
      <w:sz w:val="20"/>
      <w:szCs w:val="20"/>
    </w:rPr>
  </w:style>
  <w:style w:type="character" w:customStyle="1" w:styleId="PripombabesediloZnak">
    <w:name w:val="Pripomba – besedilo Znak"/>
    <w:basedOn w:val="Privzetapisavaodstavka"/>
    <w:link w:val="Pripombabesedilo"/>
    <w:uiPriority w:val="99"/>
    <w:rsid w:val="009F62EB"/>
    <w:rPr>
      <w:rFonts w:ascii="Times New Roman" w:eastAsia="Times New Roman" w:hAnsi="Times New Roman" w:cs="Times New Roman"/>
      <w:sz w:val="20"/>
      <w:szCs w:val="20"/>
      <w:lang w:eastAsia="sl-SI"/>
    </w:rPr>
  </w:style>
  <w:style w:type="paragraph" w:styleId="Brezrazmikov">
    <w:name w:val="No Spacing"/>
    <w:uiPriority w:val="1"/>
    <w:qFormat/>
    <w:rsid w:val="009F62EB"/>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9F62EB"/>
    <w:pPr>
      <w:ind w:left="720"/>
      <w:contextualSpacing/>
    </w:pPr>
  </w:style>
  <w:style w:type="character" w:customStyle="1" w:styleId="OdstavekseznamaZnak">
    <w:name w:val="Odstavek seznama Znak"/>
    <w:link w:val="Odstavekseznama"/>
    <w:uiPriority w:val="34"/>
    <w:locked/>
    <w:rsid w:val="009F62EB"/>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9F62EB"/>
    <w:rPr>
      <w:sz w:val="16"/>
      <w:szCs w:val="16"/>
    </w:rPr>
  </w:style>
  <w:style w:type="paragraph" w:styleId="Noga">
    <w:name w:val="footer"/>
    <w:basedOn w:val="Navaden"/>
    <w:link w:val="NogaZnak"/>
    <w:uiPriority w:val="99"/>
    <w:unhideWhenUsed/>
    <w:rsid w:val="009F62EB"/>
    <w:pPr>
      <w:tabs>
        <w:tab w:val="center" w:pos="4536"/>
        <w:tab w:val="right" w:pos="9072"/>
      </w:tabs>
    </w:pPr>
  </w:style>
  <w:style w:type="character" w:customStyle="1" w:styleId="NogaZnak">
    <w:name w:val="Noga Znak"/>
    <w:basedOn w:val="Privzetapisavaodstavka"/>
    <w:link w:val="Noga"/>
    <w:uiPriority w:val="99"/>
    <w:rsid w:val="009F62EB"/>
    <w:rPr>
      <w:rFonts w:ascii="Times New Roman" w:eastAsia="Times New Roman" w:hAnsi="Times New Roman" w:cs="Times New Roman"/>
      <w:sz w:val="24"/>
      <w:szCs w:val="24"/>
      <w:lang w:eastAsia="sl-SI"/>
    </w:rPr>
  </w:style>
  <w:style w:type="paragraph" w:customStyle="1" w:styleId="odstavek">
    <w:name w:val="odstavek"/>
    <w:basedOn w:val="Navaden"/>
    <w:rsid w:val="009F62EB"/>
    <w:pPr>
      <w:spacing w:before="100" w:beforeAutospacing="1" w:after="100" w:afterAutospacing="1"/>
    </w:pPr>
  </w:style>
  <w:style w:type="character" w:styleId="Hiperpovezava">
    <w:name w:val="Hyperlink"/>
    <w:basedOn w:val="Privzetapisavaodstavka"/>
    <w:uiPriority w:val="99"/>
    <w:semiHidden/>
    <w:unhideWhenUsed/>
    <w:rsid w:val="009F62EB"/>
    <w:rPr>
      <w:color w:val="0000FF"/>
      <w:u w:val="single"/>
    </w:rPr>
  </w:style>
  <w:style w:type="paragraph" w:styleId="Besedilooblaka">
    <w:name w:val="Balloon Text"/>
    <w:basedOn w:val="Navaden"/>
    <w:link w:val="BesedilooblakaZnak"/>
    <w:uiPriority w:val="99"/>
    <w:semiHidden/>
    <w:unhideWhenUsed/>
    <w:rsid w:val="009F62E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F62EB"/>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9F62EB"/>
    <w:rPr>
      <w:b/>
      <w:bCs/>
    </w:rPr>
  </w:style>
  <w:style w:type="character" w:customStyle="1" w:styleId="ZadevapripombeZnak">
    <w:name w:val="Zadeva pripombe Znak"/>
    <w:basedOn w:val="PripombabesediloZnak"/>
    <w:link w:val="Zadevapripombe"/>
    <w:uiPriority w:val="99"/>
    <w:semiHidden/>
    <w:rsid w:val="009F62E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sop=2004-01-0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3982</Words>
  <Characters>22703</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cp:revision>
  <cp:lastPrinted>2023-03-02T08:36:00Z</cp:lastPrinted>
  <dcterms:created xsi:type="dcterms:W3CDTF">2023-02-27T10:29:00Z</dcterms:created>
  <dcterms:modified xsi:type="dcterms:W3CDTF">2023-03-02T09:25:00Z</dcterms:modified>
</cp:coreProperties>
</file>